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D745" w14:textId="20F6B690" w:rsidR="006C625B" w:rsidRPr="00F763C3" w:rsidRDefault="000A49F5">
      <w:pPr>
        <w:rPr>
          <w:rFonts w:ascii="Arial" w:eastAsia="SimSun" w:hAnsi="Arial" w:cs="Arial"/>
          <w:b/>
          <w:bCs/>
          <w:kern w:val="3"/>
          <w:sz w:val="21"/>
          <w:szCs w:val="21"/>
          <w:lang w:eastAsia="zh-CN" w:bidi="hi-IN"/>
        </w:rPr>
      </w:pPr>
      <w:r w:rsidRPr="00F763C3">
        <w:rPr>
          <w:rFonts w:ascii="Arial" w:eastAsia="SimSun" w:hAnsi="Arial" w:cs="Arial"/>
          <w:b/>
          <w:bCs/>
          <w:kern w:val="3"/>
          <w:sz w:val="21"/>
          <w:szCs w:val="21"/>
          <w:lang w:eastAsia="zh-CN" w:bidi="hi-IN"/>
        </w:rPr>
        <w:t>Høringssvar til kommuneplan 2021</w:t>
      </w:r>
    </w:p>
    <w:p w14:paraId="502FD187" w14:textId="12E3172E" w:rsidR="000A49F5" w:rsidRPr="000A49F5" w:rsidRDefault="000A49F5">
      <w:pPr>
        <w:rPr>
          <w:rFonts w:ascii="Arial" w:hAnsi="Arial"/>
          <w:sz w:val="21"/>
          <w:szCs w:val="21"/>
        </w:rPr>
      </w:pPr>
      <w:r w:rsidRPr="000A49F5">
        <w:rPr>
          <w:rFonts w:ascii="Arial" w:hAnsi="Arial"/>
          <w:sz w:val="21"/>
          <w:szCs w:val="21"/>
        </w:rPr>
        <w:t>Nedenstående er et sammendrag af en række borgermøder vi har haft her i Stevnstrup (via Teams), generelt hilser vi kommuneplanen velkommen, men vi mener samtidig at den er for uambitiøs på vores dejlige bys vegne.</w:t>
      </w:r>
    </w:p>
    <w:p w14:paraId="4469F0DA" w14:textId="7656CEB5" w:rsidR="000A49F5" w:rsidRDefault="000A49F5" w:rsidP="000A49F5">
      <w:pPr>
        <w:pStyle w:val="Standard"/>
        <w:rPr>
          <w:rFonts w:ascii="Arial" w:hAnsi="Arial"/>
          <w:b/>
          <w:bCs/>
          <w:sz w:val="21"/>
          <w:szCs w:val="21"/>
        </w:rPr>
      </w:pPr>
      <w:r>
        <w:rPr>
          <w:rFonts w:ascii="Arial" w:hAnsi="Arial"/>
          <w:b/>
          <w:bCs/>
          <w:sz w:val="21"/>
          <w:szCs w:val="21"/>
        </w:rPr>
        <w:t>Stevnstrup, som både en landsby og en pendlerforstad</w:t>
      </w:r>
    </w:p>
    <w:p w14:paraId="7664C85D" w14:textId="6E36EF0C" w:rsidR="000A49F5" w:rsidRDefault="000A49F5" w:rsidP="000A49F5">
      <w:pPr>
        <w:rPr>
          <w:rFonts w:ascii="Arial" w:hAnsi="Arial"/>
          <w:sz w:val="21"/>
          <w:szCs w:val="21"/>
        </w:rPr>
      </w:pPr>
      <w:r>
        <w:rPr>
          <w:rFonts w:ascii="Arial" w:hAnsi="Arial"/>
          <w:sz w:val="21"/>
          <w:szCs w:val="21"/>
        </w:rPr>
        <w:t>Visionen bag de seneste mere end 50 års udviklingsarbejde af Stevnstrup har handlet om at forsøge at forene Stevnstrups tidligere landsbykultur med den pendlerkultur og tilflytning, der netop har været altafgørende for at landsbyen Stevnstrup er blevet bevaret gennem udvikling med attraktiv skole, børneinstitutioner, idrætsfaciliteter, indkøbs- og transportmuligheder mm. Hidtil er visionen lykkedes for Stevnstrup er attraktiv, dynamisk og hyggelig. Stevnstrup er vokset fra 1960`ernes industriby ved Jernbanen og Stationen oprindeligt med ganske få hundrede indbyggere og op til 6- 700 industriarbejdspladser til nutidens pendlerforstad med ca. 2500 indbyggere. Og samtidig har Stevnstrup bevaret et stort lokalt fællesskab ikke mindst omkring Munkholmskolen, daginstitutionerne, Brugsen, Munkholmhallen, Forsamlingshuset og idrætsforeningen IF Alliancen. Det er denne velfungerende landsbykultur, som en udbygning skal søge at bevare. Men samtidig er det klart, at nutidens velfungerende Stevnstrup ikke ville have eksisteret uden de senere årtiers meget store tilflytning af mennesker, der primært anvender Stevnstrup som en velplaceret pendlerforstad til E45 og de mange attraktive arbejdspladser i Randers, Aarhus, Aalborg, Viborg og Silkeborg.</w:t>
      </w:r>
      <w:r>
        <w:rPr>
          <w:rFonts w:ascii="Arial" w:hAnsi="Arial"/>
          <w:sz w:val="21"/>
          <w:szCs w:val="21"/>
        </w:rPr>
        <w:br/>
      </w:r>
    </w:p>
    <w:p w14:paraId="06CD1230" w14:textId="77777777" w:rsidR="000A49F5" w:rsidRDefault="000A49F5" w:rsidP="000A49F5">
      <w:pPr>
        <w:pStyle w:val="Standard"/>
        <w:rPr>
          <w:rFonts w:ascii="Arial" w:hAnsi="Arial"/>
          <w:b/>
          <w:bCs/>
          <w:sz w:val="21"/>
          <w:szCs w:val="21"/>
        </w:rPr>
      </w:pPr>
      <w:r>
        <w:rPr>
          <w:rFonts w:ascii="Arial" w:hAnsi="Arial"/>
          <w:b/>
          <w:bCs/>
          <w:sz w:val="21"/>
          <w:szCs w:val="21"/>
        </w:rPr>
        <w:t>Forslag til udviklingsprojekter</w:t>
      </w:r>
    </w:p>
    <w:p w14:paraId="043F7B95" w14:textId="77777777" w:rsidR="000A49F5" w:rsidRDefault="000A49F5" w:rsidP="000A49F5">
      <w:pPr>
        <w:pStyle w:val="Standard"/>
        <w:rPr>
          <w:rFonts w:ascii="Arial" w:hAnsi="Arial"/>
          <w:b/>
          <w:bCs/>
          <w:sz w:val="21"/>
          <w:szCs w:val="21"/>
        </w:rPr>
      </w:pPr>
    </w:p>
    <w:p w14:paraId="1274A2D4" w14:textId="77777777" w:rsidR="000A49F5" w:rsidRDefault="000A49F5" w:rsidP="000A49F5">
      <w:pPr>
        <w:pStyle w:val="Standard"/>
        <w:numPr>
          <w:ilvl w:val="0"/>
          <w:numId w:val="1"/>
        </w:numPr>
        <w:rPr>
          <w:rFonts w:ascii="Arial" w:hAnsi="Arial"/>
          <w:sz w:val="21"/>
          <w:szCs w:val="21"/>
        </w:rPr>
      </w:pPr>
      <w:r>
        <w:rPr>
          <w:rFonts w:ascii="Arial" w:hAnsi="Arial"/>
          <w:sz w:val="21"/>
          <w:szCs w:val="21"/>
        </w:rPr>
        <w:t>Forslag til et samlet byudviklingsprojekt for Fremtidens Stevnstrup med konsulentbistand fra Randers Kommune</w:t>
      </w:r>
    </w:p>
    <w:p w14:paraId="1F974C20" w14:textId="77777777" w:rsidR="000A49F5" w:rsidRDefault="000A49F5" w:rsidP="000A49F5">
      <w:pPr>
        <w:pStyle w:val="Standard"/>
        <w:numPr>
          <w:ilvl w:val="0"/>
          <w:numId w:val="1"/>
        </w:numPr>
        <w:rPr>
          <w:rFonts w:ascii="Arial" w:hAnsi="Arial"/>
          <w:sz w:val="21"/>
          <w:szCs w:val="21"/>
        </w:rPr>
      </w:pPr>
      <w:r>
        <w:rPr>
          <w:rFonts w:ascii="Arial" w:hAnsi="Arial"/>
          <w:sz w:val="21"/>
          <w:szCs w:val="21"/>
        </w:rPr>
        <w:t>Forslag til 3 udviklingsprojekter med fokus på naturen og kulturen i og omkring Stevnstrup, Fladbro, Nørre å og Gudenå</w:t>
      </w:r>
    </w:p>
    <w:p w14:paraId="0A502871" w14:textId="57AF9DDE" w:rsidR="000A49F5" w:rsidRDefault="000A49F5" w:rsidP="000A49F5">
      <w:pPr>
        <w:pStyle w:val="Standard"/>
        <w:numPr>
          <w:ilvl w:val="0"/>
          <w:numId w:val="1"/>
        </w:numPr>
        <w:rPr>
          <w:rFonts w:ascii="Arial" w:hAnsi="Arial"/>
          <w:sz w:val="21"/>
          <w:szCs w:val="21"/>
        </w:rPr>
      </w:pPr>
      <w:r>
        <w:rPr>
          <w:rFonts w:ascii="Arial" w:hAnsi="Arial"/>
          <w:sz w:val="21"/>
          <w:szCs w:val="21"/>
        </w:rPr>
        <w:t>Forslag til udskrivelse af en byggekonkurrence om Fremtidens Børnefamilievilla</w:t>
      </w:r>
      <w:r>
        <w:rPr>
          <w:rFonts w:ascii="Arial" w:hAnsi="Arial"/>
          <w:sz w:val="21"/>
          <w:szCs w:val="21"/>
        </w:rPr>
        <w:t xml:space="preserve"> og senior boligform.</w:t>
      </w:r>
    </w:p>
    <w:p w14:paraId="402C2F19" w14:textId="77777777" w:rsidR="000A49F5" w:rsidRDefault="000A49F5" w:rsidP="000A49F5">
      <w:pPr>
        <w:pStyle w:val="Standard"/>
        <w:rPr>
          <w:rFonts w:ascii="Arial" w:hAnsi="Arial"/>
          <w:sz w:val="21"/>
          <w:szCs w:val="21"/>
        </w:rPr>
      </w:pPr>
    </w:p>
    <w:p w14:paraId="7A17A6D3" w14:textId="77777777" w:rsidR="000A49F5" w:rsidRDefault="000A49F5" w:rsidP="000A49F5">
      <w:pPr>
        <w:pStyle w:val="Standard"/>
        <w:rPr>
          <w:rFonts w:ascii="Arial" w:hAnsi="Arial"/>
          <w:b/>
          <w:bCs/>
          <w:sz w:val="21"/>
          <w:szCs w:val="21"/>
        </w:rPr>
      </w:pPr>
      <w:r>
        <w:rPr>
          <w:rFonts w:ascii="Arial" w:hAnsi="Arial"/>
          <w:b/>
          <w:bCs/>
          <w:sz w:val="21"/>
          <w:szCs w:val="21"/>
        </w:rPr>
        <w:t>Ad. 1: Forslag til et samlet byudviklingsprojekt for Fremtidens Stevnstrup med konsulentbistand fra Randers Kommune</w:t>
      </w:r>
    </w:p>
    <w:p w14:paraId="555A77E0" w14:textId="77777777" w:rsidR="00F763C3" w:rsidRDefault="000A49F5" w:rsidP="000A49F5">
      <w:pPr>
        <w:pStyle w:val="Standard"/>
        <w:rPr>
          <w:rFonts w:ascii="Arial" w:hAnsi="Arial"/>
          <w:sz w:val="21"/>
          <w:szCs w:val="21"/>
        </w:rPr>
      </w:pPr>
      <w:r>
        <w:rPr>
          <w:rFonts w:ascii="Arial" w:hAnsi="Arial"/>
          <w:sz w:val="21"/>
          <w:szCs w:val="21"/>
        </w:rPr>
        <w:t>Stevnstrup haft stort udbytte af det tidligere udviklingsprojekt under Randers Kommune. Der anbefales derfor at påbegynde et lignende projekt for at få flest borgere med i udviklingsprocessen omkring Fremtidens Stevnstrup.</w:t>
      </w:r>
      <w:r>
        <w:rPr>
          <w:rFonts w:ascii="Arial" w:hAnsi="Arial"/>
          <w:sz w:val="21"/>
          <w:szCs w:val="21"/>
        </w:rPr>
        <w:t xml:space="preserve"> Fokus skal være at sætte rammerne for den fremtidige udvikling, det vil sige:</w:t>
      </w:r>
      <w:r>
        <w:rPr>
          <w:rFonts w:ascii="Arial" w:hAnsi="Arial"/>
          <w:sz w:val="21"/>
          <w:szCs w:val="21"/>
        </w:rPr>
        <w:br/>
      </w:r>
    </w:p>
    <w:p w14:paraId="1F0F3F49" w14:textId="77777777" w:rsidR="00F763C3" w:rsidRDefault="000A49F5" w:rsidP="00F763C3">
      <w:pPr>
        <w:pStyle w:val="Standard"/>
        <w:numPr>
          <w:ilvl w:val="1"/>
          <w:numId w:val="2"/>
        </w:numPr>
        <w:rPr>
          <w:rFonts w:ascii="Arial" w:hAnsi="Arial"/>
          <w:sz w:val="21"/>
          <w:szCs w:val="21"/>
        </w:rPr>
      </w:pPr>
      <w:r w:rsidRPr="00F763C3">
        <w:rPr>
          <w:rFonts w:ascii="Arial" w:hAnsi="Arial"/>
          <w:sz w:val="21"/>
          <w:szCs w:val="21"/>
        </w:rPr>
        <w:t>Hvordan udvikler vi senior/ældre livet i Stevnstrup - herunder fritidstilbud og boligformer.</w:t>
      </w:r>
    </w:p>
    <w:p w14:paraId="36D28286" w14:textId="576D8189" w:rsidR="00F763C3" w:rsidRPr="00F763C3" w:rsidRDefault="000A49F5" w:rsidP="00F763C3">
      <w:pPr>
        <w:pStyle w:val="Standard"/>
        <w:numPr>
          <w:ilvl w:val="1"/>
          <w:numId w:val="2"/>
        </w:numPr>
        <w:rPr>
          <w:rFonts w:ascii="Arial" w:hAnsi="Arial"/>
          <w:sz w:val="21"/>
          <w:szCs w:val="21"/>
        </w:rPr>
      </w:pPr>
      <w:r w:rsidRPr="00F763C3">
        <w:rPr>
          <w:rFonts w:ascii="Arial" w:hAnsi="Arial"/>
          <w:sz w:val="21"/>
          <w:szCs w:val="21"/>
        </w:rPr>
        <w:t>Hvordan udvikler vi ungelivet i Stevnstrup, vi har i dag foreningstilbud og SFO, men der mangler noget til at forbinde elementerne.</w:t>
      </w:r>
    </w:p>
    <w:p w14:paraId="7A805F06" w14:textId="58AB185D" w:rsidR="00F763C3" w:rsidRPr="00F763C3" w:rsidRDefault="000A49F5" w:rsidP="00F763C3">
      <w:pPr>
        <w:pStyle w:val="Standard"/>
        <w:numPr>
          <w:ilvl w:val="1"/>
          <w:numId w:val="2"/>
        </w:numPr>
        <w:rPr>
          <w:rFonts w:ascii="Arial" w:hAnsi="Arial"/>
          <w:sz w:val="21"/>
          <w:szCs w:val="21"/>
        </w:rPr>
      </w:pPr>
      <w:r w:rsidRPr="00F763C3">
        <w:rPr>
          <w:rFonts w:ascii="Arial" w:hAnsi="Arial"/>
          <w:sz w:val="21"/>
          <w:szCs w:val="21"/>
        </w:rPr>
        <w:t>Det aktive foreningsliv - hvordan støtter vi op om foreningslivet i Stevnstrup.</w:t>
      </w:r>
    </w:p>
    <w:p w14:paraId="5C98178E" w14:textId="1F041402" w:rsidR="00F763C3" w:rsidRPr="00F763C3" w:rsidRDefault="000A49F5" w:rsidP="00F763C3">
      <w:pPr>
        <w:pStyle w:val="Standard"/>
        <w:numPr>
          <w:ilvl w:val="1"/>
          <w:numId w:val="2"/>
        </w:numPr>
        <w:rPr>
          <w:rFonts w:ascii="Arial" w:hAnsi="Arial"/>
          <w:sz w:val="21"/>
          <w:szCs w:val="21"/>
        </w:rPr>
      </w:pPr>
      <w:r w:rsidRPr="00F763C3">
        <w:rPr>
          <w:rFonts w:ascii="Arial" w:hAnsi="Arial"/>
          <w:sz w:val="21"/>
          <w:szCs w:val="21"/>
        </w:rPr>
        <w:t>Fremtidig bosætning i Stevnstrup - hvor og hvordan?</w:t>
      </w:r>
    </w:p>
    <w:p w14:paraId="3B97D1B7" w14:textId="1A3ACB5B" w:rsidR="007C2295" w:rsidRPr="00F763C3" w:rsidRDefault="007C2295" w:rsidP="00F763C3">
      <w:pPr>
        <w:pStyle w:val="Standard"/>
        <w:numPr>
          <w:ilvl w:val="1"/>
          <w:numId w:val="2"/>
        </w:numPr>
        <w:rPr>
          <w:rFonts w:ascii="Arial" w:hAnsi="Arial"/>
          <w:sz w:val="21"/>
          <w:szCs w:val="21"/>
        </w:rPr>
      </w:pPr>
      <w:r w:rsidRPr="00F763C3">
        <w:rPr>
          <w:rFonts w:ascii="Arial" w:hAnsi="Arial"/>
          <w:sz w:val="21"/>
          <w:szCs w:val="21"/>
        </w:rPr>
        <w:t>Udvikling af de liberale erhverv i byen</w:t>
      </w:r>
    </w:p>
    <w:p w14:paraId="17F7C8B5" w14:textId="4F623DE0" w:rsidR="007C2295" w:rsidRDefault="007C2295" w:rsidP="00F763C3">
      <w:pPr>
        <w:pStyle w:val="Standard"/>
        <w:numPr>
          <w:ilvl w:val="1"/>
          <w:numId w:val="2"/>
        </w:numPr>
        <w:rPr>
          <w:rFonts w:ascii="Arial" w:hAnsi="Arial"/>
          <w:sz w:val="21"/>
          <w:szCs w:val="21"/>
        </w:rPr>
      </w:pPr>
      <w:r>
        <w:rPr>
          <w:rFonts w:ascii="Arial" w:hAnsi="Arial"/>
          <w:sz w:val="21"/>
          <w:szCs w:val="21"/>
        </w:rPr>
        <w:t>Udvikling af dagtilbud som matcher byens fremtidige behov.</w:t>
      </w:r>
    </w:p>
    <w:p w14:paraId="569EF395" w14:textId="06EC9A83" w:rsidR="007C2295" w:rsidRDefault="007C2295" w:rsidP="00F763C3">
      <w:pPr>
        <w:pStyle w:val="Standard"/>
        <w:numPr>
          <w:ilvl w:val="1"/>
          <w:numId w:val="2"/>
        </w:numPr>
        <w:rPr>
          <w:rFonts w:ascii="Arial" w:hAnsi="Arial"/>
          <w:sz w:val="21"/>
          <w:szCs w:val="21"/>
        </w:rPr>
      </w:pPr>
      <w:r>
        <w:rPr>
          <w:rFonts w:ascii="Arial" w:hAnsi="Arial"/>
          <w:sz w:val="21"/>
          <w:szCs w:val="21"/>
        </w:rPr>
        <w:t>Udvikling af en infrastruktur for byen som binder byen sammen og øger sikker fremkommelighed herunder skolevejen fra Øster Velling og Helstrup.</w:t>
      </w:r>
    </w:p>
    <w:p w14:paraId="42B7A4C1" w14:textId="77777777" w:rsidR="000A49F5" w:rsidRDefault="000A49F5" w:rsidP="000A49F5">
      <w:pPr>
        <w:pStyle w:val="Standard"/>
        <w:rPr>
          <w:rFonts w:ascii="Arial" w:hAnsi="Arial"/>
          <w:sz w:val="21"/>
          <w:szCs w:val="21"/>
        </w:rPr>
      </w:pPr>
    </w:p>
    <w:p w14:paraId="1A38693E" w14:textId="77777777" w:rsidR="000A49F5" w:rsidRDefault="000A49F5" w:rsidP="000A49F5">
      <w:pPr>
        <w:pStyle w:val="Standard"/>
        <w:rPr>
          <w:rFonts w:ascii="Arial" w:hAnsi="Arial"/>
          <w:b/>
          <w:bCs/>
          <w:sz w:val="21"/>
          <w:szCs w:val="21"/>
        </w:rPr>
      </w:pPr>
      <w:r>
        <w:rPr>
          <w:rFonts w:ascii="Arial" w:hAnsi="Arial"/>
          <w:b/>
          <w:bCs/>
          <w:sz w:val="21"/>
          <w:szCs w:val="21"/>
        </w:rPr>
        <w:t>Ad.2: Forslag til 3 udviklingsprojekter med fokus på naturen og kulturen i og omkring Stevnstrup, Fladbro, Nørre å og Gudenå</w:t>
      </w:r>
    </w:p>
    <w:p w14:paraId="47A4B326" w14:textId="1271F30B" w:rsidR="000A49F5" w:rsidRDefault="000A49F5" w:rsidP="000A49F5">
      <w:pPr>
        <w:pStyle w:val="Standard"/>
        <w:rPr>
          <w:rFonts w:ascii="Arial" w:hAnsi="Arial"/>
          <w:sz w:val="21"/>
          <w:szCs w:val="21"/>
        </w:rPr>
      </w:pPr>
      <w:r>
        <w:rPr>
          <w:rFonts w:ascii="Arial" w:hAnsi="Arial"/>
          <w:sz w:val="21"/>
          <w:szCs w:val="21"/>
        </w:rPr>
        <w:t>Naturen omkring Stevnstrup er et stort aktiv, og vi skal bruge naturen endnu mere. Derfor foreslår vi:</w:t>
      </w:r>
    </w:p>
    <w:p w14:paraId="147986BC" w14:textId="77777777" w:rsidR="000A49F5" w:rsidRDefault="000A49F5" w:rsidP="000A49F5">
      <w:pPr>
        <w:pStyle w:val="Standard"/>
        <w:rPr>
          <w:rFonts w:ascii="Arial" w:hAnsi="Arial"/>
          <w:sz w:val="21"/>
          <w:szCs w:val="21"/>
        </w:rPr>
      </w:pPr>
    </w:p>
    <w:p w14:paraId="153295A5" w14:textId="3F56AA04" w:rsidR="000A49F5" w:rsidRDefault="000A49F5" w:rsidP="000A49F5">
      <w:pPr>
        <w:pStyle w:val="Standard"/>
        <w:rPr>
          <w:rFonts w:ascii="Arial" w:hAnsi="Arial"/>
          <w:sz w:val="21"/>
          <w:szCs w:val="21"/>
        </w:rPr>
      </w:pPr>
      <w:r>
        <w:rPr>
          <w:rFonts w:ascii="Arial" w:hAnsi="Arial"/>
          <w:b/>
          <w:bCs/>
          <w:sz w:val="21"/>
          <w:szCs w:val="21"/>
        </w:rPr>
        <w:t>2</w:t>
      </w:r>
      <w:r w:rsidR="00F763C3">
        <w:rPr>
          <w:rFonts w:ascii="Arial" w:hAnsi="Arial"/>
          <w:b/>
          <w:bCs/>
          <w:sz w:val="21"/>
          <w:szCs w:val="21"/>
        </w:rPr>
        <w:t>.</w:t>
      </w:r>
      <w:r>
        <w:rPr>
          <w:rFonts w:ascii="Arial" w:hAnsi="Arial"/>
          <w:b/>
          <w:bCs/>
          <w:sz w:val="21"/>
          <w:szCs w:val="21"/>
        </w:rPr>
        <w:t xml:space="preserve">1: Udvikling af et besøgscenter i Skovhuset ved Fladbro, </w:t>
      </w:r>
      <w:r>
        <w:rPr>
          <w:rFonts w:ascii="Arial" w:hAnsi="Arial"/>
          <w:sz w:val="21"/>
          <w:szCs w:val="21"/>
        </w:rPr>
        <w:t xml:space="preserve">med let tilgængelig information om Middelsom Herreds-områdets unikke natur og kultur. Primære aktører kunne ud over frivillige fra lokalområdet være Randers Naturskole, Kulturhistorisk Museum Østjylland samt Randers Regnskov     </w:t>
      </w:r>
    </w:p>
    <w:p w14:paraId="50A38906" w14:textId="77777777" w:rsidR="000A49F5" w:rsidRDefault="000A49F5" w:rsidP="000A49F5">
      <w:pPr>
        <w:pStyle w:val="Standard"/>
        <w:rPr>
          <w:rFonts w:ascii="Arial" w:hAnsi="Arial"/>
          <w:sz w:val="21"/>
          <w:szCs w:val="21"/>
        </w:rPr>
      </w:pPr>
    </w:p>
    <w:p w14:paraId="2CCC79DB" w14:textId="7C801A0F" w:rsidR="000A49F5" w:rsidRDefault="000A49F5" w:rsidP="000A49F5">
      <w:pPr>
        <w:pStyle w:val="Standard"/>
        <w:rPr>
          <w:rFonts w:ascii="Arial" w:hAnsi="Arial"/>
          <w:sz w:val="21"/>
          <w:szCs w:val="21"/>
        </w:rPr>
      </w:pPr>
      <w:r>
        <w:rPr>
          <w:rFonts w:ascii="Arial" w:hAnsi="Arial"/>
          <w:b/>
          <w:bCs/>
          <w:sz w:val="21"/>
          <w:szCs w:val="21"/>
        </w:rPr>
        <w:lastRenderedPageBreak/>
        <w:t>2</w:t>
      </w:r>
      <w:r w:rsidR="00F763C3">
        <w:rPr>
          <w:rFonts w:ascii="Arial" w:hAnsi="Arial"/>
          <w:b/>
          <w:bCs/>
          <w:sz w:val="21"/>
          <w:szCs w:val="21"/>
        </w:rPr>
        <w:t>.</w:t>
      </w:r>
      <w:r>
        <w:rPr>
          <w:rFonts w:ascii="Arial" w:hAnsi="Arial"/>
          <w:b/>
          <w:bCs/>
          <w:sz w:val="21"/>
          <w:szCs w:val="21"/>
        </w:rPr>
        <w:t>2: Udvikling af en natursti Gudenå-Nørreå mellem Stevnstrup Badestrand ved Engvej og Gudenåstien ved Fladbro</w:t>
      </w:r>
      <w:r>
        <w:rPr>
          <w:rFonts w:ascii="Arial" w:hAnsi="Arial"/>
          <w:sz w:val="21"/>
          <w:szCs w:val="21"/>
        </w:rPr>
        <w:t>.</w:t>
      </w:r>
    </w:p>
    <w:p w14:paraId="3B6B95C2" w14:textId="77777777" w:rsidR="000A49F5" w:rsidRDefault="000A49F5" w:rsidP="000A49F5">
      <w:pPr>
        <w:pStyle w:val="Standard"/>
        <w:rPr>
          <w:rFonts w:ascii="Arial" w:hAnsi="Arial"/>
          <w:sz w:val="21"/>
          <w:szCs w:val="21"/>
        </w:rPr>
      </w:pPr>
      <w:r>
        <w:rPr>
          <w:rFonts w:ascii="Arial" w:hAnsi="Arial"/>
          <w:sz w:val="21"/>
          <w:szCs w:val="21"/>
        </w:rPr>
        <w:t xml:space="preserve">Herunder kunne man arbejde på at etablere en cykel-gangbro på jernbanebroen over Gudenå med forbindelse til Tebbestrup Kær a la cykel-gangbroen til Vorup Enge bag Randers Regnskov. De primære aktører må være lokale frivillige. PS: Som et kuriosum kan det nævnes, at en sådan cykel-gangbro langs jernbanen over Gudenå vil føre forbi den del af Gudenå, der blev tilovers, da den ny jernbanebro blev anlagt i 1930`erne. En ny cykel-gangbro vil i øvrigt gøre Stevnstrupungdommens periodevis ret hyppige fisketure over jernbanebroen til den gamle Gudenå med de store fisk langt mere sikker.   </w:t>
      </w:r>
    </w:p>
    <w:p w14:paraId="295D0D18" w14:textId="77777777" w:rsidR="000A49F5" w:rsidRDefault="000A49F5" w:rsidP="000A49F5">
      <w:pPr>
        <w:pStyle w:val="Standard"/>
        <w:rPr>
          <w:rFonts w:ascii="Arial" w:hAnsi="Arial"/>
          <w:sz w:val="21"/>
          <w:szCs w:val="21"/>
        </w:rPr>
      </w:pPr>
    </w:p>
    <w:p w14:paraId="71CC0E7C" w14:textId="6BDEB047" w:rsidR="000A49F5" w:rsidRDefault="000A49F5" w:rsidP="000A49F5">
      <w:pPr>
        <w:pStyle w:val="Standard"/>
        <w:rPr>
          <w:rFonts w:ascii="Arial" w:hAnsi="Arial"/>
          <w:sz w:val="21"/>
          <w:szCs w:val="21"/>
        </w:rPr>
      </w:pPr>
      <w:r>
        <w:rPr>
          <w:rFonts w:ascii="Arial" w:hAnsi="Arial"/>
          <w:b/>
          <w:bCs/>
          <w:sz w:val="21"/>
          <w:szCs w:val="21"/>
        </w:rPr>
        <w:t>2</w:t>
      </w:r>
      <w:r w:rsidR="00F763C3">
        <w:rPr>
          <w:rFonts w:ascii="Arial" w:hAnsi="Arial"/>
          <w:b/>
          <w:bCs/>
          <w:sz w:val="21"/>
          <w:szCs w:val="21"/>
        </w:rPr>
        <w:t>.</w:t>
      </w:r>
      <w:r>
        <w:rPr>
          <w:rFonts w:ascii="Arial" w:hAnsi="Arial"/>
          <w:b/>
          <w:bCs/>
          <w:sz w:val="21"/>
          <w:szCs w:val="21"/>
        </w:rPr>
        <w:t>3: Udvikling af et fritidscenter ved Fladbro med faciliteter til børn og unge, vinterbadning og eventuelt med bådhus til kajakker.</w:t>
      </w:r>
    </w:p>
    <w:p w14:paraId="3C5490CD" w14:textId="77777777" w:rsidR="000A49F5" w:rsidRDefault="000A49F5" w:rsidP="000A49F5">
      <w:pPr>
        <w:pStyle w:val="Standard"/>
        <w:rPr>
          <w:rFonts w:ascii="Arial" w:hAnsi="Arial"/>
          <w:sz w:val="21"/>
          <w:szCs w:val="21"/>
        </w:rPr>
      </w:pPr>
      <w:r>
        <w:rPr>
          <w:rFonts w:ascii="Arial" w:hAnsi="Arial"/>
          <w:sz w:val="21"/>
          <w:szCs w:val="21"/>
        </w:rPr>
        <w:t>De primære aktører kunne være frivillige fra Stevnstrup og Hornbæk suppleret med medlemmer fra Kano og Kajakklubben Gudenå.</w:t>
      </w:r>
    </w:p>
    <w:p w14:paraId="1343D5BA" w14:textId="77777777" w:rsidR="000A49F5" w:rsidRDefault="000A49F5" w:rsidP="000A49F5">
      <w:pPr>
        <w:pStyle w:val="Standard"/>
        <w:rPr>
          <w:rFonts w:ascii="Arial" w:hAnsi="Arial"/>
          <w:sz w:val="21"/>
          <w:szCs w:val="21"/>
        </w:rPr>
      </w:pPr>
    </w:p>
    <w:p w14:paraId="2C6AFE76" w14:textId="73FA98CD" w:rsidR="000A49F5" w:rsidRDefault="000A49F5" w:rsidP="000A49F5">
      <w:pPr>
        <w:pStyle w:val="Standard"/>
        <w:rPr>
          <w:rFonts w:ascii="Arial" w:hAnsi="Arial"/>
          <w:b/>
          <w:bCs/>
          <w:sz w:val="21"/>
          <w:szCs w:val="21"/>
        </w:rPr>
      </w:pPr>
      <w:r>
        <w:rPr>
          <w:rFonts w:ascii="Arial" w:hAnsi="Arial"/>
          <w:b/>
          <w:bCs/>
          <w:sz w:val="21"/>
          <w:szCs w:val="21"/>
        </w:rPr>
        <w:t>Ad. 3: Forslag om: Udskrivelse af en byggekonkurrence om Fremtidens Børnefamilievilla</w:t>
      </w:r>
      <w:r>
        <w:rPr>
          <w:rFonts w:ascii="Arial" w:hAnsi="Arial"/>
          <w:b/>
          <w:bCs/>
          <w:sz w:val="21"/>
          <w:szCs w:val="21"/>
        </w:rPr>
        <w:t xml:space="preserve"> og senior boligform</w:t>
      </w:r>
      <w:r w:rsidR="007C2295">
        <w:rPr>
          <w:rFonts w:ascii="Arial" w:hAnsi="Arial"/>
          <w:b/>
          <w:bCs/>
          <w:sz w:val="21"/>
          <w:szCs w:val="21"/>
        </w:rPr>
        <w:t>.</w:t>
      </w:r>
    </w:p>
    <w:p w14:paraId="7B91FACC" w14:textId="386C4A44" w:rsidR="000A49F5" w:rsidRDefault="000A49F5" w:rsidP="000A49F5">
      <w:pPr>
        <w:pStyle w:val="Standard"/>
        <w:rPr>
          <w:rFonts w:ascii="Arial" w:hAnsi="Arial"/>
          <w:sz w:val="21"/>
          <w:szCs w:val="21"/>
        </w:rPr>
      </w:pPr>
      <w:r>
        <w:rPr>
          <w:rFonts w:ascii="Arial" w:hAnsi="Arial"/>
          <w:sz w:val="21"/>
          <w:szCs w:val="21"/>
        </w:rPr>
        <w:t xml:space="preserve">Der er bygget rigtig mange rækkehuse i Stevnstrup, og det er vi glade for, men vi mangler akut parcelhusgrunde - der er ingen til salg i øjeblikket.  </w:t>
      </w:r>
    </w:p>
    <w:p w14:paraId="502F640A" w14:textId="3132022B" w:rsidR="007C2295" w:rsidRDefault="007C2295" w:rsidP="000A49F5">
      <w:pPr>
        <w:pStyle w:val="Standard"/>
        <w:rPr>
          <w:rFonts w:ascii="Arial" w:hAnsi="Arial"/>
          <w:sz w:val="21"/>
          <w:szCs w:val="21"/>
        </w:rPr>
      </w:pPr>
      <w:r>
        <w:rPr>
          <w:rFonts w:ascii="Arial" w:hAnsi="Arial"/>
          <w:sz w:val="21"/>
          <w:szCs w:val="21"/>
        </w:rPr>
        <w:t xml:space="preserve">Derfor foreslår vi at der laves 2 </w:t>
      </w:r>
      <w:r w:rsidR="000A49F5">
        <w:rPr>
          <w:rFonts w:ascii="Arial" w:hAnsi="Arial"/>
          <w:sz w:val="21"/>
          <w:szCs w:val="21"/>
        </w:rPr>
        <w:t>Byggekonkurrence</w:t>
      </w:r>
      <w:r>
        <w:rPr>
          <w:rFonts w:ascii="Arial" w:hAnsi="Arial"/>
          <w:sz w:val="21"/>
          <w:szCs w:val="21"/>
        </w:rPr>
        <w:t xml:space="preserve">r, som </w:t>
      </w:r>
      <w:r w:rsidR="000A49F5">
        <w:rPr>
          <w:rFonts w:ascii="Arial" w:hAnsi="Arial"/>
          <w:sz w:val="21"/>
          <w:szCs w:val="21"/>
        </w:rPr>
        <w:t xml:space="preserve">foreslås udskrevet i </w:t>
      </w:r>
      <w:r>
        <w:rPr>
          <w:rFonts w:ascii="Arial" w:hAnsi="Arial"/>
          <w:sz w:val="21"/>
          <w:szCs w:val="21"/>
        </w:rPr>
        <w:t xml:space="preserve">henholdsvis </w:t>
      </w:r>
      <w:r w:rsidR="000A49F5">
        <w:rPr>
          <w:rFonts w:ascii="Arial" w:hAnsi="Arial"/>
          <w:sz w:val="21"/>
          <w:szCs w:val="21"/>
        </w:rPr>
        <w:t>2022</w:t>
      </w:r>
      <w:r>
        <w:rPr>
          <w:rFonts w:ascii="Arial" w:hAnsi="Arial"/>
          <w:sz w:val="21"/>
          <w:szCs w:val="21"/>
        </w:rPr>
        <w:t xml:space="preserve"> og 2023. Det er vigtigt at de fremtidige byggeprojekter inkluderer grønne korridorer, som både kan lede vandet væk, men som også kan </w:t>
      </w:r>
      <w:r w:rsidR="00C645C0">
        <w:rPr>
          <w:rFonts w:ascii="Arial" w:hAnsi="Arial"/>
          <w:sz w:val="21"/>
          <w:szCs w:val="21"/>
        </w:rPr>
        <w:t>fungere</w:t>
      </w:r>
      <w:r>
        <w:rPr>
          <w:rFonts w:ascii="Arial" w:hAnsi="Arial"/>
          <w:sz w:val="21"/>
          <w:szCs w:val="21"/>
        </w:rPr>
        <w:t xml:space="preserve"> som grønne åndehuller for børn og voksne. </w:t>
      </w:r>
    </w:p>
    <w:p w14:paraId="4A9DBDF5" w14:textId="19172271" w:rsidR="007C2295" w:rsidRDefault="007C2295" w:rsidP="000A49F5">
      <w:pPr>
        <w:pStyle w:val="Standard"/>
        <w:rPr>
          <w:rFonts w:ascii="Arial" w:hAnsi="Arial"/>
          <w:sz w:val="21"/>
          <w:szCs w:val="21"/>
        </w:rPr>
      </w:pPr>
    </w:p>
    <w:p w14:paraId="0582DD53" w14:textId="51358C53" w:rsidR="007C2295" w:rsidRDefault="007C2295" w:rsidP="000A49F5">
      <w:pPr>
        <w:pStyle w:val="Standard"/>
        <w:rPr>
          <w:rFonts w:ascii="Arial" w:hAnsi="Arial"/>
          <w:sz w:val="21"/>
          <w:szCs w:val="21"/>
        </w:rPr>
      </w:pPr>
      <w:r w:rsidRPr="00C645C0">
        <w:rPr>
          <w:rFonts w:ascii="Arial" w:hAnsi="Arial"/>
          <w:b/>
          <w:bCs/>
          <w:sz w:val="21"/>
          <w:szCs w:val="21"/>
        </w:rPr>
        <w:t xml:space="preserve">3.1 </w:t>
      </w:r>
      <w:r w:rsidR="00C645C0" w:rsidRPr="00C645C0">
        <w:rPr>
          <w:rFonts w:ascii="Arial" w:hAnsi="Arial"/>
          <w:b/>
          <w:bCs/>
          <w:sz w:val="21"/>
          <w:szCs w:val="21"/>
        </w:rPr>
        <w:t>i</w:t>
      </w:r>
      <w:r w:rsidRPr="00C645C0">
        <w:rPr>
          <w:rFonts w:ascii="Arial" w:hAnsi="Arial"/>
          <w:b/>
          <w:bCs/>
          <w:sz w:val="21"/>
          <w:szCs w:val="21"/>
        </w:rPr>
        <w:t xml:space="preserve"> 2022 Fremtidens børnefamilie villa</w:t>
      </w:r>
      <w:r>
        <w:rPr>
          <w:rFonts w:ascii="Arial" w:hAnsi="Arial"/>
          <w:sz w:val="21"/>
          <w:szCs w:val="21"/>
        </w:rPr>
        <w:t xml:space="preserve"> </w:t>
      </w:r>
      <w:r w:rsidR="00C645C0">
        <w:rPr>
          <w:rFonts w:ascii="Arial" w:hAnsi="Arial"/>
          <w:sz w:val="21"/>
          <w:szCs w:val="21"/>
        </w:rPr>
        <w:br/>
        <w:t>P</w:t>
      </w:r>
      <w:r w:rsidR="000A49F5">
        <w:rPr>
          <w:rFonts w:ascii="Arial" w:hAnsi="Arial"/>
          <w:sz w:val="21"/>
          <w:szCs w:val="21"/>
        </w:rPr>
        <w:t>å det areal som Randers Kommunes ejer i Stevnstrup</w:t>
      </w:r>
      <w:r>
        <w:rPr>
          <w:rFonts w:ascii="Arial" w:hAnsi="Arial"/>
          <w:sz w:val="21"/>
          <w:szCs w:val="21"/>
        </w:rPr>
        <w:t>, imellem Eventyr</w:t>
      </w:r>
      <w:r w:rsidR="00C645C0">
        <w:rPr>
          <w:rFonts w:ascii="Arial" w:hAnsi="Arial"/>
          <w:sz w:val="21"/>
          <w:szCs w:val="21"/>
        </w:rPr>
        <w:t>-</w:t>
      </w:r>
      <w:r>
        <w:rPr>
          <w:rFonts w:ascii="Arial" w:hAnsi="Arial"/>
          <w:sz w:val="21"/>
          <w:szCs w:val="21"/>
        </w:rPr>
        <w:t>kvarteret og skoven - området er allerede udlagt til beboelse.</w:t>
      </w:r>
      <w:r w:rsidR="00C645C0">
        <w:rPr>
          <w:rFonts w:ascii="Arial" w:hAnsi="Arial"/>
          <w:sz w:val="21"/>
          <w:szCs w:val="21"/>
        </w:rPr>
        <w:t xml:space="preserve"> (3.02.B.4). Husk de grønne korridorer.</w:t>
      </w:r>
    </w:p>
    <w:p w14:paraId="0E5533C8" w14:textId="77777777" w:rsidR="00C645C0" w:rsidRDefault="00C645C0" w:rsidP="000A49F5">
      <w:pPr>
        <w:pStyle w:val="Standard"/>
        <w:rPr>
          <w:rFonts w:ascii="Arial" w:hAnsi="Arial"/>
          <w:sz w:val="21"/>
          <w:szCs w:val="21"/>
        </w:rPr>
      </w:pPr>
    </w:p>
    <w:p w14:paraId="08473D44" w14:textId="77777777" w:rsidR="00C645C0" w:rsidRDefault="00C645C0" w:rsidP="000A49F5">
      <w:pPr>
        <w:pStyle w:val="Standard"/>
        <w:rPr>
          <w:rFonts w:ascii="Arial" w:hAnsi="Arial"/>
          <w:sz w:val="21"/>
          <w:szCs w:val="21"/>
        </w:rPr>
      </w:pPr>
      <w:r w:rsidRPr="00C645C0">
        <w:rPr>
          <w:rFonts w:ascii="Arial" w:hAnsi="Arial"/>
          <w:b/>
          <w:bCs/>
          <w:sz w:val="21"/>
          <w:szCs w:val="21"/>
        </w:rPr>
        <w:t>3.2 i</w:t>
      </w:r>
      <w:r w:rsidR="007C2295" w:rsidRPr="00C645C0">
        <w:rPr>
          <w:rFonts w:ascii="Arial" w:hAnsi="Arial"/>
          <w:b/>
          <w:bCs/>
          <w:sz w:val="21"/>
          <w:szCs w:val="21"/>
        </w:rPr>
        <w:t xml:space="preserve"> 2023 Fremtidens senior bolig</w:t>
      </w:r>
      <w:r w:rsidR="007C2295">
        <w:rPr>
          <w:rFonts w:ascii="Arial" w:hAnsi="Arial"/>
          <w:sz w:val="21"/>
          <w:szCs w:val="21"/>
        </w:rPr>
        <w:t xml:space="preserve"> </w:t>
      </w:r>
    </w:p>
    <w:p w14:paraId="756E06D0" w14:textId="409BB081" w:rsidR="007C2295" w:rsidRDefault="00C645C0" w:rsidP="000A49F5">
      <w:pPr>
        <w:pStyle w:val="Standard"/>
        <w:rPr>
          <w:rFonts w:ascii="Arial" w:hAnsi="Arial"/>
          <w:sz w:val="21"/>
          <w:szCs w:val="21"/>
        </w:rPr>
      </w:pPr>
      <w:r>
        <w:rPr>
          <w:rFonts w:ascii="Arial" w:hAnsi="Arial"/>
          <w:sz w:val="21"/>
          <w:szCs w:val="21"/>
        </w:rPr>
        <w:t>E</w:t>
      </w:r>
      <w:r w:rsidR="007C2295">
        <w:rPr>
          <w:rFonts w:ascii="Arial" w:hAnsi="Arial"/>
          <w:sz w:val="21"/>
          <w:szCs w:val="21"/>
        </w:rPr>
        <w:t>n boligform som tager hensyn til de seniorer, som ikke længere har brug for deres villa, da børnene er flyttet hjemmefra, men som ønsker at blive boende i Stevnstrup og nyde nature, sammenholdet og foreningslivet. Målgruppen skal være 50-80-årsalderen. Der</w:t>
      </w:r>
      <w:r w:rsidR="000A49F5">
        <w:rPr>
          <w:rFonts w:ascii="Arial" w:hAnsi="Arial"/>
          <w:sz w:val="21"/>
          <w:szCs w:val="21"/>
        </w:rPr>
        <w:t xml:space="preserve"> </w:t>
      </w:r>
      <w:r w:rsidR="007C2295">
        <w:rPr>
          <w:rFonts w:ascii="Arial" w:hAnsi="Arial"/>
          <w:sz w:val="21"/>
          <w:szCs w:val="21"/>
        </w:rPr>
        <w:t xml:space="preserve">er lignende projekter i gang v. Silkeborg og v. Aarhus. </w:t>
      </w:r>
      <w:r>
        <w:rPr>
          <w:rFonts w:ascii="Arial" w:hAnsi="Arial"/>
          <w:sz w:val="21"/>
          <w:szCs w:val="21"/>
        </w:rPr>
        <w:t xml:space="preserve">Række/klyngehuse som er målrettet seniorers behov. Rækkehusene der bliver bygget i Stevnstrup, er målrettet børnefamilier d.v.s. mange værelser og små opholdsrum. </w:t>
      </w:r>
    </w:p>
    <w:p w14:paraId="2FCF2E4A" w14:textId="3A2F962A" w:rsidR="00C645C0" w:rsidRDefault="00C645C0" w:rsidP="000A49F5">
      <w:pPr>
        <w:pStyle w:val="Standard"/>
        <w:rPr>
          <w:rFonts w:ascii="Arial" w:hAnsi="Arial"/>
          <w:sz w:val="21"/>
          <w:szCs w:val="21"/>
        </w:rPr>
      </w:pPr>
    </w:p>
    <w:p w14:paraId="4EA09576" w14:textId="1C19C199" w:rsidR="00C645C0" w:rsidRDefault="00C645C0" w:rsidP="000A49F5">
      <w:pPr>
        <w:pStyle w:val="Standard"/>
        <w:rPr>
          <w:rFonts w:ascii="Arial" w:hAnsi="Arial"/>
          <w:sz w:val="21"/>
          <w:szCs w:val="21"/>
        </w:rPr>
      </w:pPr>
      <w:r>
        <w:rPr>
          <w:rFonts w:ascii="Arial" w:hAnsi="Arial"/>
          <w:b/>
          <w:bCs/>
          <w:sz w:val="21"/>
          <w:szCs w:val="21"/>
        </w:rPr>
        <w:t>3.3 Bevarelse af den gamle landsby</w:t>
      </w:r>
    </w:p>
    <w:p w14:paraId="2324D091" w14:textId="1B69C21A" w:rsidR="00C645C0" w:rsidRPr="00C645C0" w:rsidRDefault="00C645C0" w:rsidP="000A49F5">
      <w:pPr>
        <w:pStyle w:val="Standard"/>
        <w:rPr>
          <w:rFonts w:ascii="Arial" w:hAnsi="Arial"/>
          <w:sz w:val="21"/>
          <w:szCs w:val="21"/>
        </w:rPr>
      </w:pPr>
      <w:r>
        <w:rPr>
          <w:rFonts w:ascii="Arial" w:hAnsi="Arial"/>
          <w:sz w:val="21"/>
          <w:szCs w:val="21"/>
        </w:rPr>
        <w:t xml:space="preserve">Gruppen mener det er vigtigt at vi udover udbygningsplanerne også viser hensyn til den gamle landsby, og at der derfor igangsættes en plan for beskyttelse af nogle af de </w:t>
      </w:r>
      <w:r w:rsidR="00F57FDC">
        <w:rPr>
          <w:rFonts w:ascii="Arial" w:hAnsi="Arial"/>
          <w:sz w:val="21"/>
          <w:szCs w:val="21"/>
        </w:rPr>
        <w:t>bevarelsesværdige bygninger som er placeret langs hovedfærdselsårene i Stevnstrup (Skovboulevarden, Stationsvej og især langs Landsbygaden).</w:t>
      </w:r>
    </w:p>
    <w:p w14:paraId="1FB0D00F" w14:textId="2F83FC2D" w:rsidR="000A49F5" w:rsidRDefault="000A49F5" w:rsidP="000A49F5">
      <w:pPr>
        <w:pStyle w:val="Standard"/>
        <w:rPr>
          <w:rFonts w:ascii="Arial" w:hAnsi="Arial"/>
          <w:sz w:val="21"/>
          <w:szCs w:val="21"/>
        </w:rPr>
      </w:pPr>
      <w:r>
        <w:rPr>
          <w:rFonts w:ascii="Arial" w:hAnsi="Arial"/>
          <w:sz w:val="21"/>
          <w:szCs w:val="21"/>
        </w:rPr>
        <w:t xml:space="preserve">  </w:t>
      </w:r>
      <w:r>
        <w:rPr>
          <w:rFonts w:ascii="Arial" w:hAnsi="Arial"/>
          <w:b/>
          <w:bCs/>
          <w:sz w:val="21"/>
          <w:szCs w:val="21"/>
        </w:rPr>
        <w:t xml:space="preserve">                                                                                         </w:t>
      </w:r>
    </w:p>
    <w:p w14:paraId="4C7D87BC" w14:textId="77777777" w:rsidR="000A49F5" w:rsidRDefault="000A49F5" w:rsidP="000A49F5"/>
    <w:sectPr w:rsidR="000A49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80035"/>
    <w:multiLevelType w:val="multilevel"/>
    <w:tmpl w:val="58B8FC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F211148"/>
    <w:multiLevelType w:val="multilevel"/>
    <w:tmpl w:val="5088C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C264833"/>
    <w:multiLevelType w:val="multilevel"/>
    <w:tmpl w:val="8D766428"/>
    <w:lvl w:ilvl="0">
      <w:start w:val="1"/>
      <w:numFmt w:val="decimal"/>
      <w:lvlText w:val="%1."/>
      <w:lvlJc w:val="left"/>
      <w:pPr>
        <w:ind w:left="720" w:hanging="360"/>
      </w:p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F5"/>
    <w:rsid w:val="000A0208"/>
    <w:rsid w:val="000A49F5"/>
    <w:rsid w:val="00147AFD"/>
    <w:rsid w:val="002D45F7"/>
    <w:rsid w:val="00426D2D"/>
    <w:rsid w:val="00596226"/>
    <w:rsid w:val="006C338C"/>
    <w:rsid w:val="007C2295"/>
    <w:rsid w:val="00C645C0"/>
    <w:rsid w:val="00C81A59"/>
    <w:rsid w:val="00F074DF"/>
    <w:rsid w:val="00F57FDC"/>
    <w:rsid w:val="00F763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DB29"/>
  <w15:chartTrackingRefBased/>
  <w15:docId w15:val="{981F6376-36CD-45C4-86A5-B5609643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0A49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861</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Toennes</dc:creator>
  <cp:keywords/>
  <dc:description/>
  <cp:lastModifiedBy>Gitte Toennes</cp:lastModifiedBy>
  <cp:revision>2</cp:revision>
  <dcterms:created xsi:type="dcterms:W3CDTF">2021-03-21T05:54:00Z</dcterms:created>
  <dcterms:modified xsi:type="dcterms:W3CDTF">2021-03-21T06:35:00Z</dcterms:modified>
</cp:coreProperties>
</file>