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C" w:rsidRPr="0035697E" w:rsidRDefault="00EC4422" w:rsidP="0035697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Høringssvar </w:t>
      </w:r>
      <w:r w:rsidR="0073018C" w:rsidRPr="0035697E">
        <w:rPr>
          <w:i/>
          <w:sz w:val="36"/>
          <w:szCs w:val="36"/>
        </w:rPr>
        <w:t>på ve</w:t>
      </w:r>
      <w:r w:rsidR="009B67E5" w:rsidRPr="0035697E">
        <w:rPr>
          <w:i/>
          <w:sz w:val="36"/>
          <w:szCs w:val="36"/>
        </w:rPr>
        <w:t>gne af</w:t>
      </w:r>
      <w:r w:rsidR="00F46C83">
        <w:rPr>
          <w:i/>
          <w:sz w:val="36"/>
          <w:szCs w:val="36"/>
        </w:rPr>
        <w:t xml:space="preserve"> Dronningborg Plejecenter og de tilhørende ældre/handicapvenlige boliger.</w:t>
      </w:r>
    </w:p>
    <w:p w:rsidR="00917252" w:rsidRDefault="00917252"/>
    <w:p w:rsidR="008D5A2B" w:rsidRPr="00366D13" w:rsidRDefault="00B676BB">
      <w:r w:rsidRPr="00366D13">
        <w:t>Vi ser</w:t>
      </w:r>
      <w:r w:rsidR="008D5A2B" w:rsidRPr="00366D13">
        <w:t xml:space="preserve"> store</w:t>
      </w:r>
      <w:r w:rsidRPr="00366D13">
        <w:t xml:space="preserve"> konsekvenser</w:t>
      </w:r>
      <w:r w:rsidR="009F24AA" w:rsidRPr="00366D13">
        <w:t xml:space="preserve"> </w:t>
      </w:r>
      <w:r w:rsidR="00F46C83" w:rsidRPr="00366D13">
        <w:t>af, at der er fremsat forslag om lukning af Dronnin</w:t>
      </w:r>
      <w:r w:rsidR="00366D13" w:rsidRPr="00366D13">
        <w:t>g</w:t>
      </w:r>
      <w:r w:rsidR="00F46C83" w:rsidRPr="00366D13">
        <w:t>borg plejecenter. Det berøre</w:t>
      </w:r>
      <w:r w:rsidR="00366D13" w:rsidRPr="00366D13">
        <w:t>r</w:t>
      </w:r>
      <w:r w:rsidR="00F46C83" w:rsidRPr="00366D13">
        <w:t xml:space="preserve"> ikke alene plejecenterets </w:t>
      </w:r>
      <w:r w:rsidR="008B1EF8">
        <w:t xml:space="preserve">21 </w:t>
      </w:r>
      <w:r w:rsidR="00F46C83" w:rsidRPr="00366D13">
        <w:t>beboere</w:t>
      </w:r>
      <w:r w:rsidR="00366D13" w:rsidRPr="00366D13">
        <w:t>,</w:t>
      </w:r>
      <w:r w:rsidR="00F46C83" w:rsidRPr="00366D13">
        <w:t xml:space="preserve"> men også beboere i de tilhørende </w:t>
      </w:r>
      <w:r w:rsidR="008B1EF8">
        <w:t xml:space="preserve">18 </w:t>
      </w:r>
      <w:r w:rsidR="00F46C83" w:rsidRPr="00366D13">
        <w:t xml:space="preserve">ældre/handicapvenlige boliger, som er sammenbygget med plejecenteret. </w:t>
      </w:r>
    </w:p>
    <w:p w:rsidR="008D5A2B" w:rsidRDefault="00917252">
      <w:r>
        <w:t>Dronningborg er og skaber nærmiljøet for mange</w:t>
      </w:r>
      <w:r w:rsidR="00F46C83">
        <w:t xml:space="preserve"> beboere. </w:t>
      </w:r>
    </w:p>
    <w:p w:rsidR="008D5A2B" w:rsidRDefault="008D5A2B">
      <w:r>
        <w:t>D</w:t>
      </w:r>
      <w:r w:rsidR="003B3D96">
        <w:t>er er gjort et stort arbejde i at få borgere med et øget plejebehov til at fungere i en</w:t>
      </w:r>
      <w:r>
        <w:t xml:space="preserve"> social sammenhæng.</w:t>
      </w:r>
    </w:p>
    <w:p w:rsidR="00917252" w:rsidRDefault="00CC5121">
      <w:r>
        <w:t xml:space="preserve">Dem der bor i </w:t>
      </w:r>
      <w:r w:rsidR="00F46C83">
        <w:t xml:space="preserve">de tilstødende </w:t>
      </w:r>
      <w:r>
        <w:t>æ</w:t>
      </w:r>
      <w:r w:rsidR="00F46C83">
        <w:t xml:space="preserve">ldre/handicapvenlige boliger, </w:t>
      </w:r>
      <w:r w:rsidR="001D0077">
        <w:t>og dem der kommer ude fra</w:t>
      </w:r>
      <w:r w:rsidR="008D5A2B">
        <w:t xml:space="preserve"> vil</w:t>
      </w:r>
      <w:r w:rsidR="001D0077">
        <w:t xml:space="preserve"> ikke længere kunne købe god og nærende mad i cafeen, samt indtage d</w:t>
      </w:r>
      <w:r w:rsidR="00F46C83">
        <w:t>eres måltid i social sammenhæng. Vi frygter derfor social isolation/ensomhed for nogle.</w:t>
      </w:r>
    </w:p>
    <w:p w:rsidR="00476B35" w:rsidRDefault="00476B35">
      <w:r>
        <w:t xml:space="preserve">Mange beboere kommer fra nærområdet </w:t>
      </w:r>
      <w:r w:rsidR="007110FE">
        <w:t>og har ægtefælle, børn, venner/veninder som kom</w:t>
      </w:r>
      <w:r w:rsidR="00F46C83">
        <w:t>mer gående hertil.</w:t>
      </w:r>
    </w:p>
    <w:p w:rsidR="00425950" w:rsidRDefault="00425950" w:rsidP="00425950">
      <w:r>
        <w:t xml:space="preserve">Dronningborg er et sted med en helt særlig ånd. Samspillet mellem ældreboliger, plejeboliger, brugerhuset, og cafeen har en helt særlig ånd, hvor der er plads til alle. </w:t>
      </w:r>
    </w:p>
    <w:p w:rsidR="00425950" w:rsidRDefault="00425950" w:rsidP="00425950">
      <w:r>
        <w:t>Vi har fælles oplevelser Hver eneste uge, som en familie har det - ikke kun til højtider.</w:t>
      </w:r>
    </w:p>
    <w:p w:rsidR="00425950" w:rsidRDefault="00425950" w:rsidP="00425950">
      <w:r>
        <w:t xml:space="preserve">Der kan bla. nævnes Bibliotek, hundevenner, sejlture på Gudenåen, markedsdage, luciaoptog, babyer og deres mødre der kommer på besøg, Produktionshøjskolen. </w:t>
      </w:r>
    </w:p>
    <w:p w:rsidR="00425950" w:rsidRDefault="00425950" w:rsidP="00425950">
      <w:r>
        <w:t>Alle disse oplevelser er også for borgere som ikke længere kan gå, og som sidder i kørestol.</w:t>
      </w:r>
    </w:p>
    <w:p w:rsidR="00425950" w:rsidRDefault="00425950" w:rsidP="00476B35"/>
    <w:p w:rsidR="00476B35" w:rsidRDefault="00476B35" w:rsidP="00476B35">
      <w:r>
        <w:t>Af betydning for nærmiljøet er også, at Randers kommune har valgt at satse på at få centerlæger tilknyttet sine centre, i den forbindelse var Dronningborg et af d</w:t>
      </w:r>
      <w:r w:rsidR="00425950">
        <w:t>e centre, der var heldige at få</w:t>
      </w:r>
      <w:r>
        <w:t xml:space="preserve"> tilknyttet en centerlæge</w:t>
      </w:r>
      <w:r w:rsidR="00425950">
        <w:t xml:space="preserve"> blandt de første</w:t>
      </w:r>
      <w:r>
        <w:t>. Centerlægen bor få minutters gang fra Drb.</w:t>
      </w:r>
    </w:p>
    <w:p w:rsidR="00476B35" w:rsidRDefault="00476B35" w:rsidP="00476B35">
      <w:r>
        <w:t>Flere beboere har skiftet til centerlægen og givet afkald på de læger de</w:t>
      </w:r>
      <w:r w:rsidR="008D5A2B">
        <w:t xml:space="preserve"> ellers har haft i mange år,</w:t>
      </w:r>
      <w:r>
        <w:t xml:space="preserve"> fordi Randers kommun</w:t>
      </w:r>
      <w:r w:rsidR="00425950">
        <w:t>e åbnede op for denne mulighed og har nu vænnet sig til denne tilknytning.</w:t>
      </w:r>
    </w:p>
    <w:p w:rsidR="00476B35" w:rsidRDefault="00476B35" w:rsidP="00476B35">
      <w:r>
        <w:t>Centerlægen har søgt sin stilling og indrettet sin praksis efter at have denne funktion i hverdagen.</w:t>
      </w:r>
      <w:r w:rsidR="00425950">
        <w:t xml:space="preserve"> Mange nye beboere har centerlægen i forvejen, da de har været bosiddende i nærområdet.</w:t>
      </w:r>
    </w:p>
    <w:p w:rsidR="00FE7755" w:rsidRDefault="00FE7755"/>
    <w:p w:rsidR="00476B35" w:rsidRDefault="008B1EF8">
      <w:r>
        <w:t>På Dronningborg e</w:t>
      </w:r>
      <w:r w:rsidR="00476B35">
        <w:t>r der person</w:t>
      </w:r>
      <w:r w:rsidR="00425950">
        <w:t>ale</w:t>
      </w:r>
      <w:r>
        <w:t>,</w:t>
      </w:r>
      <w:r w:rsidR="00425950">
        <w:t xml:space="preserve"> som har været her i helt op til </w:t>
      </w:r>
      <w:r w:rsidR="00476B35">
        <w:t xml:space="preserve">40 år, de har forstået at bevare stedets kultur uden at udviklingen er gået tabt. </w:t>
      </w:r>
    </w:p>
    <w:p w:rsidR="009B67E5" w:rsidRDefault="000542AD">
      <w:r>
        <w:t xml:space="preserve">Man </w:t>
      </w:r>
      <w:r w:rsidR="00B676BB">
        <w:t>m</w:t>
      </w:r>
      <w:r w:rsidR="009B67E5">
        <w:t>ister at kende</w:t>
      </w:r>
      <w:r>
        <w:t xml:space="preserve"> den</w:t>
      </w:r>
      <w:r w:rsidR="009B67E5">
        <w:t xml:space="preserve"> individuelle historie</w:t>
      </w:r>
      <w:r w:rsidR="00425950">
        <w:t xml:space="preserve"> for nogle af de </w:t>
      </w:r>
      <w:r>
        <w:t xml:space="preserve">beboere, </w:t>
      </w:r>
      <w:r w:rsidR="00425950">
        <w:t>der</w:t>
      </w:r>
      <w:r w:rsidR="00EC4422">
        <w:t xml:space="preserve"> </w:t>
      </w:r>
      <w:r w:rsidR="004B18C4">
        <w:t xml:space="preserve">har boet </w:t>
      </w:r>
      <w:r w:rsidR="00EC4422">
        <w:t>her</w:t>
      </w:r>
      <w:r w:rsidR="00425950">
        <w:t xml:space="preserve"> længst. </w:t>
      </w:r>
      <w:r w:rsidR="00551D65">
        <w:t>Nogle har boet her i over 3</w:t>
      </w:r>
      <w:r w:rsidR="00B11901">
        <w:t>0 år</w:t>
      </w:r>
      <w:r w:rsidR="004B18C4">
        <w:t xml:space="preserve">, </w:t>
      </w:r>
      <w:r w:rsidR="00EC4422">
        <w:t xml:space="preserve">grundet deres sygdomme - </w:t>
      </w:r>
      <w:r w:rsidR="004B18C4">
        <w:t>disse</w:t>
      </w:r>
      <w:r w:rsidR="00B11901">
        <w:t xml:space="preserve"> ha</w:t>
      </w:r>
      <w:r>
        <w:t>r fundet en høj og kendt livskv</w:t>
      </w:r>
      <w:r w:rsidR="00B11901">
        <w:t>alitet i hverda</w:t>
      </w:r>
      <w:r>
        <w:t>gen.</w:t>
      </w:r>
    </w:p>
    <w:p w:rsidR="0035697E" w:rsidRDefault="00551D65" w:rsidP="0035697E">
      <w:r>
        <w:t xml:space="preserve">De mister den daglige familiære stemning, </w:t>
      </w:r>
      <w:r w:rsidR="00B11901">
        <w:t>hvor alt</w:t>
      </w:r>
      <w:r w:rsidR="000542AD">
        <w:t xml:space="preserve"> </w:t>
      </w:r>
      <w:r w:rsidR="00B11901">
        <w:t>næsten er muligt</w:t>
      </w:r>
      <w:r w:rsidR="000542AD">
        <w:t xml:space="preserve"> p</w:t>
      </w:r>
      <w:r>
        <w:t>å tværs af plejeboliger og ældre/handicapvenlige</w:t>
      </w:r>
      <w:r w:rsidR="000542AD">
        <w:t>,</w:t>
      </w:r>
      <w:r w:rsidR="0035697E">
        <w:t xml:space="preserve"> og hvor snakken i cafeen foregår som</w:t>
      </w:r>
      <w:r w:rsidR="004B18C4">
        <w:t xml:space="preserve"> i en hvilken som helst</w:t>
      </w:r>
      <w:r w:rsidR="0035697E">
        <w:t xml:space="preserve"> almindelig familie. </w:t>
      </w:r>
    </w:p>
    <w:p w:rsidR="0035697E" w:rsidRDefault="00551D65">
      <w:r>
        <w:lastRenderedPageBreak/>
        <w:t xml:space="preserve">Denne familiære stemning vil </w:t>
      </w:r>
      <w:r w:rsidR="000542AD">
        <w:t>de ikke vil kunne opretholde</w:t>
      </w:r>
      <w:r w:rsidR="00476B35">
        <w:t>,</w:t>
      </w:r>
      <w:r>
        <w:t xml:space="preserve"> idet lukning af plejecenteret også indbefatter lukning af cafe og Brugerhus.</w:t>
      </w:r>
    </w:p>
    <w:p w:rsidR="0035697E" w:rsidRDefault="0035697E">
      <w:r>
        <w:t>Der bor ægtepar i Dronningborg</w:t>
      </w:r>
      <w:r w:rsidR="008D5A2B">
        <w:t>, som måske</w:t>
      </w:r>
      <w:r w:rsidR="00476B35">
        <w:t xml:space="preserve"> vil blive skilt</w:t>
      </w:r>
      <w:r>
        <w:t xml:space="preserve"> ad ved en lukning af </w:t>
      </w:r>
      <w:r w:rsidR="004B18C4">
        <w:t>Dronning</w:t>
      </w:r>
      <w:r w:rsidR="00EC4422">
        <w:t>borg</w:t>
      </w:r>
      <w:r w:rsidR="00551D65">
        <w:t xml:space="preserve">centeret. </w:t>
      </w:r>
      <w:r w:rsidR="00476B35">
        <w:t>Æ</w:t>
      </w:r>
      <w:r>
        <w:t>gtepar som er flyttet hertil</w:t>
      </w:r>
      <w:r w:rsidR="00476B35">
        <w:t>,</w:t>
      </w:r>
      <w:r w:rsidR="00EC4422">
        <w:t xml:space="preserve"> netop fordi de kan være sammen i hverdagen</w:t>
      </w:r>
      <w:r w:rsidR="00551D65">
        <w:t xml:space="preserve"> men har</w:t>
      </w:r>
      <w:r w:rsidR="008D5A2B">
        <w:t xml:space="preserve"> hver deres</w:t>
      </w:r>
      <w:r w:rsidR="00476B35">
        <w:t xml:space="preserve"> lejlighed, </w:t>
      </w:r>
      <w:r w:rsidR="00EC4422">
        <w:t>den ene ægtefælle kan bo i pleje</w:t>
      </w:r>
      <w:r w:rsidR="00551D65">
        <w:t>bolig og den anden i ældre/handicapvenlige bolig.</w:t>
      </w:r>
    </w:p>
    <w:p w:rsidR="00E55709" w:rsidRDefault="00E55709" w:rsidP="00F05C28"/>
    <w:p w:rsidR="00F05C28" w:rsidRDefault="00E55709" w:rsidP="00F05C28">
      <w:pPr>
        <w:rPr>
          <w:color w:val="000000" w:themeColor="text1"/>
        </w:rPr>
      </w:pPr>
      <w:r>
        <w:t xml:space="preserve">Rekruttering: </w:t>
      </w:r>
      <w:r w:rsidR="00F05C28">
        <w:t xml:space="preserve">Vi </w:t>
      </w:r>
      <w:r w:rsidR="00F05C28" w:rsidRPr="00F05C28">
        <w:rPr>
          <w:color w:val="000000" w:themeColor="text1"/>
        </w:rPr>
        <w:t>er et uddannelsessted som byder på særlig inds</w:t>
      </w:r>
      <w:r w:rsidR="00F05C28">
        <w:rPr>
          <w:color w:val="000000" w:themeColor="text1"/>
        </w:rPr>
        <w:t>igt i beboernes helhedspleje og hverdagsliv med fokus på rehabilitering. Social og sundhedseleverne får kendskab til s</w:t>
      </w:r>
      <w:r w:rsidR="00F05C28" w:rsidRPr="00F05C28">
        <w:rPr>
          <w:color w:val="000000" w:themeColor="text1"/>
        </w:rPr>
        <w:t xml:space="preserve">amspillet mellem ældreboliger-plejeboliger og aktivitet, hvor </w:t>
      </w:r>
      <w:r w:rsidR="00F05C28">
        <w:rPr>
          <w:color w:val="000000" w:themeColor="text1"/>
        </w:rPr>
        <w:t>eleverne får/tager aktiv</w:t>
      </w:r>
      <w:r w:rsidR="00F05C28" w:rsidRPr="00F05C28">
        <w:rPr>
          <w:color w:val="000000" w:themeColor="text1"/>
        </w:rPr>
        <w:t xml:space="preserve"> del i inspiration og guidning til e</w:t>
      </w:r>
      <w:r w:rsidR="00F05C28">
        <w:rPr>
          <w:color w:val="000000" w:themeColor="text1"/>
        </w:rPr>
        <w:t xml:space="preserve">t aktivt </w:t>
      </w:r>
      <w:r w:rsidR="00D244B5">
        <w:rPr>
          <w:color w:val="000000" w:themeColor="text1"/>
        </w:rPr>
        <w:t>liv.</w:t>
      </w:r>
    </w:p>
    <w:p w:rsidR="00DF7E68" w:rsidRDefault="00F05C28" w:rsidP="00DF7E68">
      <w:r>
        <w:rPr>
          <w:color w:val="000000" w:themeColor="text1"/>
        </w:rPr>
        <w:t xml:space="preserve">Desuden har Brugerhuset et samarbejde med </w:t>
      </w:r>
      <w:r w:rsidR="00425950">
        <w:rPr>
          <w:color w:val="000000" w:themeColor="text1"/>
        </w:rPr>
        <w:t xml:space="preserve">Virring </w:t>
      </w:r>
      <w:r>
        <w:rPr>
          <w:color w:val="000000" w:themeColor="text1"/>
        </w:rPr>
        <w:t>P</w:t>
      </w:r>
      <w:r w:rsidR="00425950">
        <w:rPr>
          <w:color w:val="000000" w:themeColor="text1"/>
        </w:rPr>
        <w:t>roduktionsskole</w:t>
      </w:r>
      <w:r>
        <w:rPr>
          <w:color w:val="000000" w:themeColor="text1"/>
        </w:rPr>
        <w:t>, hvor de tager unge</w:t>
      </w:r>
      <w:r w:rsidRPr="00F05C28">
        <w:rPr>
          <w:color w:val="000000" w:themeColor="text1"/>
        </w:rPr>
        <w:t xml:space="preserve"> i praktik og aktivering i forhold til at gå på uddannelsen indenfor social og sundhedssektoren. Dette lille sted har fostret flere til uddannelsen.</w:t>
      </w:r>
      <w:r w:rsidR="00DF7E68">
        <w:rPr>
          <w:color w:val="000000" w:themeColor="text1"/>
        </w:rPr>
        <w:t xml:space="preserve"> </w:t>
      </w:r>
      <w:r w:rsidR="00DF7E68">
        <w:t>Aktivitets</w:t>
      </w:r>
      <w:r w:rsidR="008D5A2B">
        <w:t xml:space="preserve"> personalet</w:t>
      </w:r>
      <w:r w:rsidR="00DF7E68">
        <w:t xml:space="preserve"> løfter </w:t>
      </w:r>
      <w:r w:rsidR="00E55709">
        <w:t xml:space="preserve">et stort socialt ansvar, </w:t>
      </w:r>
      <w:r w:rsidR="00DF7E68">
        <w:t xml:space="preserve">i forhold til borgere med forskellige fysiske, psykiske og sociale udfordringer. </w:t>
      </w:r>
    </w:p>
    <w:p w:rsidR="00DF7E68" w:rsidRDefault="00DF7E68" w:rsidP="00DF7E68">
      <w:r>
        <w:t>Uden for aktivitetscentret åbningstider b</w:t>
      </w:r>
      <w:r w:rsidR="008D5A2B">
        <w:t>liver lokalerne flittigt brugt,</w:t>
      </w:r>
      <w:r>
        <w:t> af selvstyrende grupper fra nærområdet, som sanghold, gymnastikhold.</w:t>
      </w:r>
    </w:p>
    <w:p w:rsidR="00DF7E68" w:rsidRDefault="00DF7E68" w:rsidP="00DF7E68">
      <w:r>
        <w:t>Aktivitetsudvalget arrangerer også forskellige tilbud, for beboere og borgere i nærområdet. Dette er med til at skabe liv i huset og indhold og livskvalitet i hverdagen for beboerne. Derved forebygges ensomhed og isolation.</w:t>
      </w:r>
    </w:p>
    <w:p w:rsidR="00EC4422" w:rsidRDefault="00EC4422"/>
    <w:p w:rsidR="004B18C4" w:rsidRDefault="001D0077">
      <w:r>
        <w:t xml:space="preserve">Man bør ikke kun kigge på tallene i et regneark, når man beslutter nedskæringer, men også </w:t>
      </w:r>
      <w:r w:rsidR="00734536">
        <w:t>se på hvad man får for pengene af kvalitet.</w:t>
      </w:r>
    </w:p>
    <w:p w:rsidR="001D0077" w:rsidRDefault="00734536">
      <w:r>
        <w:t>Det er kun 1 år siden man sidst satte beboerne på Dronningborg plejecenter, i samme svære situation.</w:t>
      </w:r>
    </w:p>
    <w:p w:rsidR="001D0077" w:rsidRDefault="00FE7755">
      <w:r>
        <w:t>Vi har set den tænkte besparelse i tal, men d</w:t>
      </w:r>
      <w:r w:rsidR="00E55709">
        <w:t>et bør</w:t>
      </w:r>
      <w:r w:rsidR="001D0077">
        <w:t xml:space="preserve"> fremgå hvilke ekstra udgifter</w:t>
      </w:r>
      <w:r w:rsidR="008B1EF8">
        <w:t>,</w:t>
      </w:r>
      <w:r w:rsidR="001D0077">
        <w:t xml:space="preserve"> der ops</w:t>
      </w:r>
      <w:r w:rsidR="00734536">
        <w:t xml:space="preserve">tår som følge af </w:t>
      </w:r>
      <w:r w:rsidR="001D0077">
        <w:t>nedl</w:t>
      </w:r>
      <w:r w:rsidR="00734536">
        <w:t>ægning af Dronningborg plejecenter</w:t>
      </w:r>
      <w:r w:rsidR="001D0077">
        <w:t xml:space="preserve">. Så som udgifter til flytning, nye indskud, ekstra taxa kørsel, oprettelse af </w:t>
      </w:r>
      <w:r w:rsidR="00734536">
        <w:t>nye lokaler til aktiviteter</w:t>
      </w:r>
      <w:r w:rsidR="001D0077">
        <w:t>, andre lokaler til den udegruppe der hører til Dronningborg, herunder ændret køreti</w:t>
      </w:r>
      <w:r w:rsidR="00734536">
        <w:t xml:space="preserve">d, samt udgifter til ekstra cykler og biler, </w:t>
      </w:r>
      <w:r>
        <w:t>omsætningen på ernæringsområdet vil formentlig også blive påvirket.</w:t>
      </w:r>
    </w:p>
    <w:p w:rsidR="001D0077" w:rsidRDefault="001D0077"/>
    <w:p w:rsidR="001D0077" w:rsidRDefault="001D0077">
      <w:r>
        <w:t>Er det muligt at få belyst beregninger der viser hvordan man er kommet frem til den anførte besparelse for stedet?</w:t>
      </w:r>
    </w:p>
    <w:p w:rsidR="001D0077" w:rsidRDefault="001D0077">
      <w:r>
        <w:t xml:space="preserve">Samt få belyst beregninger for hvad ekstra udgifterne løber op i? </w:t>
      </w:r>
    </w:p>
    <w:p w:rsidR="00734536" w:rsidRDefault="00734536">
      <w:r>
        <w:t>Hvilken konsekvens vil det få for økonomien, hv</w:t>
      </w:r>
      <w:r w:rsidR="00A63242">
        <w:t>is de kommunalt ejede boliger (D</w:t>
      </w:r>
      <w:r>
        <w:t>ronningborg) ikke bliver solgt ved en evt.</w:t>
      </w:r>
      <w:r w:rsidR="00A63242">
        <w:t xml:space="preserve"> lukning?</w:t>
      </w:r>
    </w:p>
    <w:p w:rsidR="001F035B" w:rsidRDefault="00734536">
      <w:r>
        <w:t>Har man overvejet den nødvendige adskillelse</w:t>
      </w:r>
      <w:r w:rsidR="00A63242">
        <w:t>, ved salg,</w:t>
      </w:r>
      <w:r>
        <w:t xml:space="preserve"> mellem plejeboliger og ældre/handicapvenlige boliger, som i dag deler elevator og trappeopgang</w:t>
      </w:r>
      <w:r w:rsidR="00A63242">
        <w:t>?</w:t>
      </w:r>
      <w:bookmarkStart w:id="0" w:name="_GoBack"/>
      <w:bookmarkEnd w:id="0"/>
    </w:p>
    <w:p w:rsidR="00D244B5" w:rsidRDefault="00D244B5" w:rsidP="00D244B5">
      <w:pPr>
        <w:jc w:val="right"/>
      </w:pPr>
      <w:r>
        <w:t xml:space="preserve">                                                                                                                                             På vegne af Dronningborg. Lokal MED. </w:t>
      </w:r>
    </w:p>
    <w:p w:rsidR="00FE7755" w:rsidRDefault="00FE7755"/>
    <w:p w:rsidR="00FE7755" w:rsidRDefault="00FE7755"/>
    <w:p w:rsidR="00FE7755" w:rsidRDefault="00FE7755"/>
    <w:p w:rsidR="00FE7755" w:rsidRDefault="00FE7755"/>
    <w:p w:rsidR="00FE7755" w:rsidRDefault="00FE7755"/>
    <w:p w:rsidR="00FE7755" w:rsidRDefault="00FE7755"/>
    <w:p w:rsidR="00FE7755" w:rsidRDefault="00FE7755"/>
    <w:p w:rsidR="00FE7755" w:rsidRDefault="00FE7755"/>
    <w:p w:rsidR="00FE7755" w:rsidRDefault="00FE7755"/>
    <w:p w:rsidR="00FE7755" w:rsidRDefault="00FE7755"/>
    <w:p w:rsidR="00FE7755" w:rsidRDefault="00FE7755"/>
    <w:sectPr w:rsidR="00FE77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4B"/>
    <w:rsid w:val="000542AD"/>
    <w:rsid w:val="001D0077"/>
    <w:rsid w:val="001F035B"/>
    <w:rsid w:val="0035697E"/>
    <w:rsid w:val="00366D13"/>
    <w:rsid w:val="003B3D96"/>
    <w:rsid w:val="00425950"/>
    <w:rsid w:val="00476B35"/>
    <w:rsid w:val="004B18C4"/>
    <w:rsid w:val="005220F0"/>
    <w:rsid w:val="00551D65"/>
    <w:rsid w:val="007110FE"/>
    <w:rsid w:val="0073018C"/>
    <w:rsid w:val="00734536"/>
    <w:rsid w:val="008B1EF8"/>
    <w:rsid w:val="008D5A2B"/>
    <w:rsid w:val="00917252"/>
    <w:rsid w:val="0093234B"/>
    <w:rsid w:val="009B67E5"/>
    <w:rsid w:val="009B6BA0"/>
    <w:rsid w:val="009F24AA"/>
    <w:rsid w:val="00A45300"/>
    <w:rsid w:val="00A63242"/>
    <w:rsid w:val="00AD643F"/>
    <w:rsid w:val="00B11901"/>
    <w:rsid w:val="00B676BB"/>
    <w:rsid w:val="00B8601E"/>
    <w:rsid w:val="00CC5121"/>
    <w:rsid w:val="00D244B5"/>
    <w:rsid w:val="00D3431C"/>
    <w:rsid w:val="00D5765D"/>
    <w:rsid w:val="00DF7E68"/>
    <w:rsid w:val="00E55709"/>
    <w:rsid w:val="00EC4422"/>
    <w:rsid w:val="00F05C28"/>
    <w:rsid w:val="00F46C83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274C-52B0-4974-88F9-9F040EA2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Hjortkjær Hjortvald</dc:creator>
  <cp:keywords/>
  <dc:description/>
  <cp:lastModifiedBy>Anett Hjortkjær Hjortvald</cp:lastModifiedBy>
  <cp:revision>2</cp:revision>
  <cp:lastPrinted>2018-11-13T08:54:00Z</cp:lastPrinted>
  <dcterms:created xsi:type="dcterms:W3CDTF">2019-10-10T09:37:00Z</dcterms:created>
  <dcterms:modified xsi:type="dcterms:W3CDTF">2019-10-10T09:37:00Z</dcterms:modified>
</cp:coreProperties>
</file>