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9BE6" w14:textId="08C00033" w:rsidR="00471902" w:rsidRPr="00CF544E" w:rsidRDefault="00471902">
      <w:pPr>
        <w:rPr>
          <w:rFonts w:asciiTheme="majorHAnsi" w:hAnsiTheme="majorHAnsi" w:cstheme="majorHAnsi"/>
          <w:b/>
          <w:sz w:val="28"/>
          <w:szCs w:val="28"/>
        </w:rPr>
      </w:pPr>
      <w:r w:rsidRPr="00CF544E">
        <w:rPr>
          <w:rFonts w:asciiTheme="majorHAnsi" w:hAnsiTheme="majorHAnsi" w:cstheme="majorHAnsi"/>
          <w:b/>
          <w:sz w:val="28"/>
          <w:szCs w:val="28"/>
        </w:rPr>
        <w:t>Høringssvar fra lokal-MED i Sundhedsplejen for budget 202</w:t>
      </w:r>
      <w:r w:rsidR="00486312">
        <w:rPr>
          <w:rFonts w:asciiTheme="majorHAnsi" w:hAnsiTheme="majorHAnsi" w:cstheme="majorHAnsi"/>
          <w:b/>
          <w:sz w:val="28"/>
          <w:szCs w:val="28"/>
        </w:rPr>
        <w:t>4</w:t>
      </w:r>
      <w:r w:rsidRPr="00CF544E">
        <w:rPr>
          <w:rFonts w:asciiTheme="majorHAnsi" w:hAnsiTheme="majorHAnsi" w:cstheme="majorHAnsi"/>
          <w:b/>
          <w:sz w:val="28"/>
          <w:szCs w:val="28"/>
        </w:rPr>
        <w:t>-2</w:t>
      </w:r>
      <w:r w:rsidR="00486312">
        <w:rPr>
          <w:rFonts w:asciiTheme="majorHAnsi" w:hAnsiTheme="majorHAnsi" w:cstheme="majorHAnsi"/>
          <w:b/>
          <w:sz w:val="28"/>
          <w:szCs w:val="28"/>
        </w:rPr>
        <w:t>7</w:t>
      </w:r>
      <w:r w:rsidRPr="00CF544E">
        <w:rPr>
          <w:rFonts w:asciiTheme="majorHAnsi" w:hAnsiTheme="majorHAnsi" w:cstheme="majorHAnsi"/>
          <w:b/>
          <w:sz w:val="28"/>
          <w:szCs w:val="28"/>
        </w:rPr>
        <w:t>.</w:t>
      </w:r>
    </w:p>
    <w:p w14:paraId="62B4CCC0" w14:textId="77777777" w:rsidR="00471902" w:rsidRPr="00AC2733" w:rsidRDefault="00CF544E">
      <w:pPr>
        <w:rPr>
          <w:rFonts w:asciiTheme="majorHAnsi" w:hAnsiTheme="majorHAnsi" w:cstheme="majorHAnsi"/>
        </w:rPr>
      </w:pPr>
      <w:r w:rsidRPr="001B7A1E">
        <w:rPr>
          <w:noProof/>
          <w:color w:val="2E74B5" w:themeColor="accent1" w:themeShade="BF"/>
          <w:lang w:eastAsia="da-DK"/>
        </w:rPr>
        <w:drawing>
          <wp:anchor distT="0" distB="0" distL="114300" distR="114300" simplePos="0" relativeHeight="251659264" behindDoc="1" locked="0" layoutInCell="1" allowOverlap="1" wp14:anchorId="2D5D65CB" wp14:editId="7316F5E8">
            <wp:simplePos x="0" y="0"/>
            <wp:positionH relativeFrom="margin">
              <wp:posOffset>0</wp:posOffset>
            </wp:positionH>
            <wp:positionV relativeFrom="paragraph">
              <wp:posOffset>281305</wp:posOffset>
            </wp:positionV>
            <wp:extent cx="1050925" cy="806450"/>
            <wp:effectExtent l="0" t="0" r="0" b="0"/>
            <wp:wrapTight wrapText="bothSides">
              <wp:wrapPolygon edited="0">
                <wp:start x="10963" y="0"/>
                <wp:lineTo x="0" y="5102"/>
                <wp:lineTo x="0" y="7143"/>
                <wp:lineTo x="5482" y="8164"/>
                <wp:lineTo x="0" y="12756"/>
                <wp:lineTo x="0" y="19899"/>
                <wp:lineTo x="4698" y="20920"/>
                <wp:lineTo x="17228" y="20920"/>
                <wp:lineTo x="20360" y="20920"/>
                <wp:lineTo x="21143" y="16838"/>
                <wp:lineTo x="21143" y="3061"/>
                <wp:lineTo x="17619" y="0"/>
                <wp:lineTo x="10963"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925" cy="806450"/>
                    </a:xfrm>
                    <a:prstGeom prst="rect">
                      <a:avLst/>
                    </a:prstGeom>
                    <a:noFill/>
                  </pic:spPr>
                </pic:pic>
              </a:graphicData>
            </a:graphic>
            <wp14:sizeRelH relativeFrom="page">
              <wp14:pctWidth>0</wp14:pctWidth>
            </wp14:sizeRelH>
            <wp14:sizeRelV relativeFrom="page">
              <wp14:pctHeight>0</wp14:pctHeight>
            </wp14:sizeRelV>
          </wp:anchor>
        </w:drawing>
      </w:r>
    </w:p>
    <w:p w14:paraId="50015FB2" w14:textId="407AEC9A" w:rsidR="002717BB" w:rsidRDefault="00AA429D" w:rsidP="00E443BE">
      <w:pPr>
        <w:rPr>
          <w:rFonts w:asciiTheme="majorHAnsi" w:hAnsiTheme="majorHAnsi" w:cstheme="majorHAnsi"/>
        </w:rPr>
      </w:pPr>
      <w:r>
        <w:rPr>
          <w:rFonts w:asciiTheme="majorHAnsi" w:hAnsiTheme="majorHAnsi" w:cstheme="majorHAnsi"/>
        </w:rPr>
        <w:t>Sundhedsplejen vil med de</w:t>
      </w:r>
      <w:r w:rsidR="00E443BE">
        <w:rPr>
          <w:rFonts w:asciiTheme="majorHAnsi" w:hAnsiTheme="majorHAnsi" w:cstheme="majorHAnsi"/>
        </w:rPr>
        <w:t>tt</w:t>
      </w:r>
      <w:r>
        <w:rPr>
          <w:rFonts w:asciiTheme="majorHAnsi" w:hAnsiTheme="majorHAnsi" w:cstheme="majorHAnsi"/>
        </w:rPr>
        <w:t xml:space="preserve">e </w:t>
      </w:r>
      <w:r w:rsidR="00E443BE">
        <w:rPr>
          <w:rFonts w:asciiTheme="majorHAnsi" w:hAnsiTheme="majorHAnsi" w:cstheme="majorHAnsi"/>
        </w:rPr>
        <w:t>høringssvar</w:t>
      </w:r>
      <w:r>
        <w:rPr>
          <w:rFonts w:asciiTheme="majorHAnsi" w:hAnsiTheme="majorHAnsi" w:cstheme="majorHAnsi"/>
        </w:rPr>
        <w:t xml:space="preserve"> </w:t>
      </w:r>
      <w:r w:rsidR="00E443BE">
        <w:rPr>
          <w:rFonts w:asciiTheme="majorHAnsi" w:hAnsiTheme="majorHAnsi" w:cstheme="majorHAnsi"/>
        </w:rPr>
        <w:t xml:space="preserve">fremhæve vigtigheden af </w:t>
      </w:r>
      <w:r w:rsidR="002717BB">
        <w:rPr>
          <w:rFonts w:asciiTheme="majorHAnsi" w:hAnsiTheme="majorHAnsi" w:cstheme="majorHAnsi"/>
        </w:rPr>
        <w:t xml:space="preserve">prioritering af </w:t>
      </w:r>
      <w:r>
        <w:rPr>
          <w:rFonts w:asciiTheme="majorHAnsi" w:hAnsiTheme="majorHAnsi" w:cstheme="majorHAnsi"/>
        </w:rPr>
        <w:t xml:space="preserve">sundhedsfremme og </w:t>
      </w:r>
      <w:r w:rsidR="00E443BE">
        <w:rPr>
          <w:rFonts w:asciiTheme="majorHAnsi" w:hAnsiTheme="majorHAnsi" w:cstheme="majorHAnsi"/>
        </w:rPr>
        <w:t xml:space="preserve">tidlig </w:t>
      </w:r>
      <w:r>
        <w:rPr>
          <w:rFonts w:asciiTheme="majorHAnsi" w:hAnsiTheme="majorHAnsi" w:cstheme="majorHAnsi"/>
        </w:rPr>
        <w:t xml:space="preserve">forebyggelse i forhold til spæd- og småbørn, skolebørn og deres forældre. </w:t>
      </w:r>
      <w:r w:rsidR="00E443BE">
        <w:rPr>
          <w:rFonts w:asciiTheme="majorHAnsi" w:hAnsiTheme="majorHAnsi" w:cstheme="majorHAnsi"/>
        </w:rPr>
        <w:t>I</w:t>
      </w:r>
      <w:r>
        <w:rPr>
          <w:rFonts w:asciiTheme="majorHAnsi" w:hAnsiTheme="majorHAnsi" w:cstheme="majorHAnsi"/>
        </w:rPr>
        <w:t xml:space="preserve"> disse år</w:t>
      </w:r>
      <w:r w:rsidR="00E443BE">
        <w:rPr>
          <w:rFonts w:asciiTheme="majorHAnsi" w:hAnsiTheme="majorHAnsi" w:cstheme="majorHAnsi"/>
        </w:rPr>
        <w:t xml:space="preserve"> er den </w:t>
      </w:r>
      <w:r>
        <w:rPr>
          <w:rFonts w:asciiTheme="majorHAnsi" w:hAnsiTheme="majorHAnsi" w:cstheme="majorHAnsi"/>
        </w:rPr>
        <w:t>generelle sundhed</w:t>
      </w:r>
      <w:r w:rsidR="00E443BE">
        <w:rPr>
          <w:rFonts w:asciiTheme="majorHAnsi" w:hAnsiTheme="majorHAnsi" w:cstheme="majorHAnsi"/>
        </w:rPr>
        <w:t xml:space="preserve"> udfordret</w:t>
      </w:r>
      <w:r>
        <w:rPr>
          <w:rFonts w:asciiTheme="majorHAnsi" w:hAnsiTheme="majorHAnsi" w:cstheme="majorHAnsi"/>
        </w:rPr>
        <w:t xml:space="preserve">. </w:t>
      </w:r>
      <w:r w:rsidR="00E443BE">
        <w:rPr>
          <w:rFonts w:asciiTheme="majorHAnsi" w:hAnsiTheme="majorHAnsi" w:cstheme="majorHAnsi"/>
        </w:rPr>
        <w:t xml:space="preserve">Dette gælder ikke mindst i </w:t>
      </w:r>
      <w:r>
        <w:rPr>
          <w:rFonts w:asciiTheme="majorHAnsi" w:hAnsiTheme="majorHAnsi" w:cstheme="majorHAnsi"/>
        </w:rPr>
        <w:t>Randers kommune</w:t>
      </w:r>
      <w:r w:rsidR="00E443BE">
        <w:rPr>
          <w:rFonts w:asciiTheme="majorHAnsi" w:hAnsiTheme="majorHAnsi" w:cstheme="majorHAnsi"/>
        </w:rPr>
        <w:t xml:space="preserve">, som ligger lavt ift. det socioøkonomiske </w:t>
      </w:r>
      <w:r>
        <w:rPr>
          <w:rFonts w:asciiTheme="majorHAnsi" w:hAnsiTheme="majorHAnsi" w:cstheme="majorHAnsi"/>
        </w:rPr>
        <w:t>indeks</w:t>
      </w:r>
      <w:r w:rsidR="002717BB">
        <w:rPr>
          <w:rFonts w:asciiTheme="majorHAnsi" w:hAnsiTheme="majorHAnsi" w:cstheme="majorHAnsi"/>
        </w:rPr>
        <w:t>. Dermed har Randers Kommune mange af de udfordringer, som følger med social ulighed i sundhed</w:t>
      </w:r>
      <w:r>
        <w:rPr>
          <w:rFonts w:asciiTheme="majorHAnsi" w:hAnsiTheme="majorHAnsi" w:cstheme="majorHAnsi"/>
        </w:rPr>
        <w:t xml:space="preserve">. </w:t>
      </w:r>
      <w:r w:rsidR="00E443BE">
        <w:rPr>
          <w:rFonts w:asciiTheme="majorHAnsi" w:hAnsiTheme="majorHAnsi" w:cstheme="majorHAnsi"/>
        </w:rPr>
        <w:t xml:space="preserve">Samtidigt </w:t>
      </w:r>
      <w:r w:rsidR="002717BB">
        <w:rPr>
          <w:rFonts w:asciiTheme="majorHAnsi" w:hAnsiTheme="majorHAnsi" w:cstheme="majorHAnsi"/>
        </w:rPr>
        <w:t>er</w:t>
      </w:r>
      <w:r w:rsidR="00E443BE">
        <w:rPr>
          <w:rFonts w:asciiTheme="majorHAnsi" w:hAnsiTheme="majorHAnsi" w:cstheme="majorHAnsi"/>
        </w:rPr>
        <w:t xml:space="preserve"> </w:t>
      </w:r>
      <w:r w:rsidR="00804786">
        <w:rPr>
          <w:rFonts w:asciiTheme="majorHAnsi" w:hAnsiTheme="majorHAnsi" w:cstheme="majorHAnsi"/>
        </w:rPr>
        <w:t xml:space="preserve">Randers </w:t>
      </w:r>
      <w:r w:rsidR="002717BB">
        <w:rPr>
          <w:rFonts w:asciiTheme="majorHAnsi" w:hAnsiTheme="majorHAnsi" w:cstheme="majorHAnsi"/>
        </w:rPr>
        <w:t xml:space="preserve">den kommune i Danmark, som bruger </w:t>
      </w:r>
      <w:r w:rsidR="00804786">
        <w:rPr>
          <w:rFonts w:asciiTheme="majorHAnsi" w:hAnsiTheme="majorHAnsi" w:cstheme="majorHAnsi"/>
        </w:rPr>
        <w:t xml:space="preserve">2. </w:t>
      </w:r>
      <w:r w:rsidR="002717BB">
        <w:rPr>
          <w:rFonts w:asciiTheme="majorHAnsi" w:hAnsiTheme="majorHAnsi" w:cstheme="majorHAnsi"/>
        </w:rPr>
        <w:t xml:space="preserve">færrest kroner pr. </w:t>
      </w:r>
      <w:r w:rsidR="00804786">
        <w:rPr>
          <w:rFonts w:asciiTheme="majorHAnsi" w:hAnsiTheme="majorHAnsi" w:cstheme="majorHAnsi"/>
        </w:rPr>
        <w:t xml:space="preserve">indbygger til den kommunale sundhedstjeneste </w:t>
      </w:r>
      <w:r w:rsidR="002717BB">
        <w:rPr>
          <w:rFonts w:asciiTheme="majorHAnsi" w:hAnsiTheme="majorHAnsi" w:cstheme="majorHAnsi"/>
        </w:rPr>
        <w:t xml:space="preserve">(tal fra </w:t>
      </w:r>
      <w:r w:rsidR="00804786">
        <w:rPr>
          <w:rFonts w:asciiTheme="majorHAnsi" w:hAnsiTheme="majorHAnsi" w:cstheme="majorHAnsi"/>
        </w:rPr>
        <w:t xml:space="preserve">den seneste rapport om 6. by </w:t>
      </w:r>
      <w:r w:rsidR="00CC60A8">
        <w:rPr>
          <w:rFonts w:asciiTheme="majorHAnsi" w:hAnsiTheme="majorHAnsi" w:cstheme="majorHAnsi"/>
        </w:rPr>
        <w:t>n</w:t>
      </w:r>
      <w:r w:rsidR="00804786">
        <w:rPr>
          <w:rFonts w:asciiTheme="majorHAnsi" w:hAnsiTheme="majorHAnsi" w:cstheme="majorHAnsi"/>
        </w:rPr>
        <w:t>øgletallene</w:t>
      </w:r>
      <w:r w:rsidR="002717BB">
        <w:rPr>
          <w:rFonts w:asciiTheme="majorHAnsi" w:hAnsiTheme="majorHAnsi" w:cstheme="majorHAnsi"/>
        </w:rPr>
        <w:t>). På denne baggrund gør</w:t>
      </w:r>
      <w:r w:rsidR="00F60D21">
        <w:rPr>
          <w:rFonts w:asciiTheme="majorHAnsi" w:hAnsiTheme="majorHAnsi" w:cstheme="majorHAnsi"/>
        </w:rPr>
        <w:t xml:space="preserve"> sundhedsplejen sig store bekymringer for</w:t>
      </w:r>
      <w:r w:rsidR="00CC60A8">
        <w:rPr>
          <w:rFonts w:asciiTheme="majorHAnsi" w:hAnsiTheme="majorHAnsi" w:cstheme="majorHAnsi"/>
        </w:rPr>
        <w:t>,</w:t>
      </w:r>
      <w:r w:rsidR="00F60D21">
        <w:rPr>
          <w:rFonts w:asciiTheme="majorHAnsi" w:hAnsiTheme="majorHAnsi" w:cstheme="majorHAnsi"/>
        </w:rPr>
        <w:t xml:space="preserve"> hvordan vi fortsat kan understøtte børnefamiliernes sundhed professionelt</w:t>
      </w:r>
      <w:r w:rsidR="002717BB">
        <w:rPr>
          <w:rFonts w:asciiTheme="majorHAnsi" w:hAnsiTheme="majorHAnsi" w:cstheme="majorHAnsi"/>
        </w:rPr>
        <w:t>. Særligt udfordrende er det, at</w:t>
      </w:r>
      <w:r w:rsidR="00F60D21">
        <w:rPr>
          <w:rFonts w:asciiTheme="majorHAnsi" w:hAnsiTheme="majorHAnsi" w:cstheme="majorHAnsi"/>
        </w:rPr>
        <w:t xml:space="preserve"> vi med udgangen af 2024 mister tre store driftsbevillinger</w:t>
      </w:r>
      <w:r w:rsidR="00AA6810" w:rsidRPr="009802A1">
        <w:rPr>
          <w:rFonts w:asciiTheme="majorHAnsi" w:hAnsiTheme="majorHAnsi" w:cstheme="majorHAnsi"/>
        </w:rPr>
        <w:t>, som tilsammen udgør ca. 10 % af Sundhedsplejens samlede budget</w:t>
      </w:r>
      <w:r w:rsidR="00F60D21" w:rsidRPr="009802A1">
        <w:rPr>
          <w:rFonts w:asciiTheme="majorHAnsi" w:hAnsiTheme="majorHAnsi" w:cstheme="majorHAnsi"/>
        </w:rPr>
        <w:t>.</w:t>
      </w:r>
      <w:r w:rsidR="00F60D21">
        <w:rPr>
          <w:rFonts w:asciiTheme="majorHAnsi" w:hAnsiTheme="majorHAnsi" w:cstheme="majorHAnsi"/>
        </w:rPr>
        <w:t xml:space="preserve"> </w:t>
      </w:r>
    </w:p>
    <w:p w14:paraId="6A848E6D" w14:textId="51115B74" w:rsidR="00577B78" w:rsidRDefault="00F60D21">
      <w:pPr>
        <w:rPr>
          <w:rFonts w:asciiTheme="majorHAnsi" w:hAnsiTheme="majorHAnsi" w:cstheme="majorHAnsi"/>
        </w:rPr>
      </w:pPr>
      <w:r>
        <w:rPr>
          <w:rFonts w:asciiTheme="majorHAnsi" w:hAnsiTheme="majorHAnsi" w:cstheme="majorHAnsi"/>
        </w:rPr>
        <w:t>De</w:t>
      </w:r>
      <w:r w:rsidR="001E76A3">
        <w:rPr>
          <w:rFonts w:asciiTheme="majorHAnsi" w:hAnsiTheme="majorHAnsi" w:cstheme="majorHAnsi"/>
        </w:rPr>
        <w:t xml:space="preserve">r er </w:t>
      </w:r>
      <w:r w:rsidR="00AA6810">
        <w:rPr>
          <w:rFonts w:asciiTheme="majorHAnsi" w:hAnsiTheme="majorHAnsi" w:cstheme="majorHAnsi"/>
        </w:rPr>
        <w:t xml:space="preserve">solid </w:t>
      </w:r>
      <w:r>
        <w:rPr>
          <w:rFonts w:asciiTheme="majorHAnsi" w:hAnsiTheme="majorHAnsi" w:cstheme="majorHAnsi"/>
        </w:rPr>
        <w:t>eviden</w:t>
      </w:r>
      <w:r w:rsidR="001E76A3">
        <w:rPr>
          <w:rFonts w:asciiTheme="majorHAnsi" w:hAnsiTheme="majorHAnsi" w:cstheme="majorHAnsi"/>
        </w:rPr>
        <w:t>s for</w:t>
      </w:r>
      <w:r w:rsidR="00CC60A8">
        <w:rPr>
          <w:rFonts w:asciiTheme="majorHAnsi" w:hAnsiTheme="majorHAnsi" w:cstheme="majorHAnsi"/>
        </w:rPr>
        <w:t>,</w:t>
      </w:r>
      <w:r>
        <w:rPr>
          <w:rFonts w:asciiTheme="majorHAnsi" w:hAnsiTheme="majorHAnsi" w:cstheme="majorHAnsi"/>
        </w:rPr>
        <w:t xml:space="preserve"> at en </w:t>
      </w:r>
      <w:r w:rsidR="001E76A3">
        <w:rPr>
          <w:rFonts w:asciiTheme="majorHAnsi" w:hAnsiTheme="majorHAnsi" w:cstheme="majorHAnsi"/>
        </w:rPr>
        <w:t>universel</w:t>
      </w:r>
      <w:r>
        <w:rPr>
          <w:rFonts w:asciiTheme="majorHAnsi" w:hAnsiTheme="majorHAnsi" w:cstheme="majorHAnsi"/>
        </w:rPr>
        <w:t xml:space="preserve"> og systematisk indsat som sundhedspleje betaler sig i forhold til børnefamiliernes sundhed. </w:t>
      </w:r>
      <w:r w:rsidR="001E76A3">
        <w:rPr>
          <w:rFonts w:asciiTheme="majorHAnsi" w:hAnsiTheme="majorHAnsi" w:cstheme="majorHAnsi"/>
        </w:rPr>
        <w:t xml:space="preserve">Sundhedsplejersker </w:t>
      </w:r>
      <w:r>
        <w:rPr>
          <w:rFonts w:asciiTheme="majorHAnsi" w:hAnsiTheme="majorHAnsi" w:cstheme="majorHAnsi"/>
        </w:rPr>
        <w:t>er autoriseret sundhedspersonale</w:t>
      </w:r>
      <w:r w:rsidR="001E76A3">
        <w:rPr>
          <w:rFonts w:asciiTheme="majorHAnsi" w:hAnsiTheme="majorHAnsi" w:cstheme="majorHAnsi"/>
        </w:rPr>
        <w:t>,</w:t>
      </w:r>
      <w:r>
        <w:rPr>
          <w:rFonts w:asciiTheme="majorHAnsi" w:hAnsiTheme="majorHAnsi" w:cstheme="majorHAnsi"/>
        </w:rPr>
        <w:t xml:space="preserve"> der har adgang til 99</w:t>
      </w:r>
      <w:r w:rsidR="00577B78">
        <w:rPr>
          <w:rFonts w:asciiTheme="majorHAnsi" w:hAnsiTheme="majorHAnsi" w:cstheme="majorHAnsi"/>
        </w:rPr>
        <w:t>% af alle hjem og alle skolebørn</w:t>
      </w:r>
      <w:r w:rsidR="001E76A3">
        <w:rPr>
          <w:rFonts w:asciiTheme="majorHAnsi" w:hAnsiTheme="majorHAnsi" w:cstheme="majorHAnsi"/>
        </w:rPr>
        <w:t xml:space="preserve">. Dette giver </w:t>
      </w:r>
      <w:r w:rsidR="00577B78">
        <w:rPr>
          <w:rFonts w:asciiTheme="majorHAnsi" w:hAnsiTheme="majorHAnsi" w:cstheme="majorHAnsi"/>
        </w:rPr>
        <w:t xml:space="preserve">en unik platform </w:t>
      </w:r>
      <w:r w:rsidR="001E76A3">
        <w:rPr>
          <w:rFonts w:asciiTheme="majorHAnsi" w:hAnsiTheme="majorHAnsi" w:cstheme="majorHAnsi"/>
        </w:rPr>
        <w:t>for</w:t>
      </w:r>
      <w:r w:rsidR="00577B78">
        <w:rPr>
          <w:rFonts w:asciiTheme="majorHAnsi" w:hAnsiTheme="majorHAnsi" w:cstheme="majorHAnsi"/>
        </w:rPr>
        <w:t xml:space="preserve"> sundhedsfremme og forebyggelse. Det er derfor også med stor glæde</w:t>
      </w:r>
      <w:r w:rsidR="006F3ED6">
        <w:rPr>
          <w:rFonts w:asciiTheme="majorHAnsi" w:hAnsiTheme="majorHAnsi" w:cstheme="majorHAnsi"/>
        </w:rPr>
        <w:t xml:space="preserve">, </w:t>
      </w:r>
      <w:r w:rsidR="00577B78">
        <w:rPr>
          <w:rFonts w:asciiTheme="majorHAnsi" w:hAnsiTheme="majorHAnsi" w:cstheme="majorHAnsi"/>
        </w:rPr>
        <w:t>at vi kan se</w:t>
      </w:r>
      <w:r w:rsidR="00AA6810">
        <w:rPr>
          <w:rFonts w:asciiTheme="majorHAnsi" w:hAnsiTheme="majorHAnsi" w:cstheme="majorHAnsi"/>
        </w:rPr>
        <w:t>,</w:t>
      </w:r>
      <w:r w:rsidR="00577B78">
        <w:rPr>
          <w:rFonts w:asciiTheme="majorHAnsi" w:hAnsiTheme="majorHAnsi" w:cstheme="majorHAnsi"/>
        </w:rPr>
        <w:t xml:space="preserve"> at </w:t>
      </w:r>
      <w:r w:rsidR="006F3ED6">
        <w:rPr>
          <w:rFonts w:asciiTheme="majorHAnsi" w:hAnsiTheme="majorHAnsi" w:cstheme="majorHAnsi"/>
        </w:rPr>
        <w:t>SIK-udvalget</w:t>
      </w:r>
      <w:r w:rsidR="00577B78">
        <w:rPr>
          <w:rFonts w:asciiTheme="majorHAnsi" w:hAnsiTheme="majorHAnsi" w:cstheme="majorHAnsi"/>
        </w:rPr>
        <w:t xml:space="preserve"> har sendt ønsker ind om en optimering af indsatser indenfor området</w:t>
      </w:r>
      <w:r w:rsidR="00AA6810">
        <w:rPr>
          <w:rFonts w:asciiTheme="majorHAnsi" w:hAnsiTheme="majorHAnsi" w:cstheme="majorHAnsi"/>
        </w:rPr>
        <w:t xml:space="preserve">. </w:t>
      </w:r>
    </w:p>
    <w:p w14:paraId="19419E9E" w14:textId="415C0443" w:rsidR="00577B78" w:rsidRDefault="00577B78" w:rsidP="00AA6810">
      <w:pPr>
        <w:rPr>
          <w:rFonts w:asciiTheme="majorHAnsi" w:hAnsiTheme="majorHAnsi" w:cstheme="majorHAnsi"/>
        </w:rPr>
      </w:pPr>
      <w:r>
        <w:rPr>
          <w:rFonts w:asciiTheme="majorHAnsi" w:hAnsiTheme="majorHAnsi" w:cstheme="majorHAnsi"/>
        </w:rPr>
        <w:t xml:space="preserve">Som tidligere præsenteret for SIK udvalget er sundhedsplejens styrke den generelle indsats til </w:t>
      </w:r>
      <w:r w:rsidRPr="00AA6810">
        <w:rPr>
          <w:rFonts w:asciiTheme="majorHAnsi" w:hAnsiTheme="majorHAnsi" w:cstheme="majorHAnsi"/>
          <w:i/>
          <w:iCs/>
        </w:rPr>
        <w:t>alle</w:t>
      </w:r>
      <w:r w:rsidR="00CC60A8">
        <w:rPr>
          <w:rFonts w:asciiTheme="majorHAnsi" w:hAnsiTheme="majorHAnsi" w:cstheme="majorHAnsi"/>
        </w:rPr>
        <w:t>.</w:t>
      </w:r>
      <w:r>
        <w:rPr>
          <w:rFonts w:asciiTheme="majorHAnsi" w:hAnsiTheme="majorHAnsi" w:cstheme="majorHAnsi"/>
        </w:rPr>
        <w:t xml:space="preserve"> </w:t>
      </w:r>
      <w:r w:rsidR="00CC60A8">
        <w:rPr>
          <w:rFonts w:asciiTheme="majorHAnsi" w:hAnsiTheme="majorHAnsi" w:cstheme="majorHAnsi"/>
        </w:rPr>
        <w:t>V</w:t>
      </w:r>
      <w:r>
        <w:rPr>
          <w:rFonts w:asciiTheme="majorHAnsi" w:hAnsiTheme="majorHAnsi" w:cstheme="majorHAnsi"/>
        </w:rPr>
        <w:t xml:space="preserve">i skal derfor fortsat stå på et stærkt </w:t>
      </w:r>
      <w:r w:rsidR="00CC60A8">
        <w:rPr>
          <w:rFonts w:asciiTheme="majorHAnsi" w:hAnsiTheme="majorHAnsi" w:cstheme="majorHAnsi"/>
        </w:rPr>
        <w:t xml:space="preserve">universelt </w:t>
      </w:r>
      <w:r>
        <w:rPr>
          <w:rFonts w:asciiTheme="majorHAnsi" w:hAnsiTheme="majorHAnsi" w:cstheme="majorHAnsi"/>
        </w:rPr>
        <w:t xml:space="preserve">sundhedsfremmende tilbud. </w:t>
      </w:r>
      <w:r w:rsidR="00AA6810">
        <w:rPr>
          <w:rFonts w:asciiTheme="majorHAnsi" w:hAnsiTheme="majorHAnsi" w:cstheme="majorHAnsi"/>
        </w:rPr>
        <w:t xml:space="preserve">At sundhedspleje er for alle, giver desuden en unik mulighed for opsporing af fejludvikling, sundhedsudfordringer og mistrivsel. Det er vigtigt at have blik for, at selvom der er social ulighed i sundhed, så kan problemer og udfordringer opstå i alle familier; også de socioøkonomisk stærke. Differentieringen i opsporing og tilbud må derfor ikke blive for stor. </w:t>
      </w:r>
    </w:p>
    <w:p w14:paraId="7C7E9E28" w14:textId="5FFE0FA7" w:rsidR="00577B78" w:rsidRDefault="00577B78">
      <w:pPr>
        <w:rPr>
          <w:rFonts w:asciiTheme="majorHAnsi" w:hAnsiTheme="majorHAnsi" w:cstheme="majorHAnsi"/>
        </w:rPr>
      </w:pPr>
      <w:r>
        <w:rPr>
          <w:rFonts w:asciiTheme="majorHAnsi" w:hAnsiTheme="majorHAnsi" w:cstheme="majorHAnsi"/>
        </w:rPr>
        <w:t>Flere og flere familier udfordres på det at blive en familie i dag</w:t>
      </w:r>
      <w:r w:rsidR="008E2417">
        <w:rPr>
          <w:rFonts w:asciiTheme="majorHAnsi" w:hAnsiTheme="majorHAnsi" w:cstheme="majorHAnsi"/>
        </w:rPr>
        <w:t xml:space="preserve"> - også dem som </w:t>
      </w:r>
      <w:r w:rsidR="00004F22">
        <w:rPr>
          <w:rFonts w:asciiTheme="majorHAnsi" w:hAnsiTheme="majorHAnsi" w:cstheme="majorHAnsi"/>
        </w:rPr>
        <w:t xml:space="preserve">har en socioøkonomisk </w:t>
      </w:r>
      <w:r w:rsidR="008E2417">
        <w:rPr>
          <w:rFonts w:asciiTheme="majorHAnsi" w:hAnsiTheme="majorHAnsi" w:cstheme="majorHAnsi"/>
        </w:rPr>
        <w:t>stærk</w:t>
      </w:r>
      <w:r w:rsidR="00004F22">
        <w:rPr>
          <w:rFonts w:asciiTheme="majorHAnsi" w:hAnsiTheme="majorHAnsi" w:cstheme="majorHAnsi"/>
        </w:rPr>
        <w:t xml:space="preserve"> baggrund</w:t>
      </w:r>
      <w:r>
        <w:rPr>
          <w:rFonts w:asciiTheme="majorHAnsi" w:hAnsiTheme="majorHAnsi" w:cstheme="majorHAnsi"/>
        </w:rPr>
        <w:t xml:space="preserve">. </w:t>
      </w:r>
      <w:r w:rsidR="008E2417">
        <w:rPr>
          <w:rFonts w:asciiTheme="majorHAnsi" w:hAnsiTheme="majorHAnsi" w:cstheme="majorHAnsi"/>
        </w:rPr>
        <w:t>Fødselsdepressioner rammer i alle sociale grupper kan på både den korte og den lange bane få store konsekvenser for børnenes udvikling og trivsel. Mange familier har</w:t>
      </w:r>
      <w:r>
        <w:rPr>
          <w:rFonts w:asciiTheme="majorHAnsi" w:hAnsiTheme="majorHAnsi" w:cstheme="majorHAnsi"/>
        </w:rPr>
        <w:t xml:space="preserve"> </w:t>
      </w:r>
      <w:r w:rsidR="008E2417">
        <w:rPr>
          <w:rFonts w:asciiTheme="majorHAnsi" w:hAnsiTheme="majorHAnsi" w:cstheme="majorHAnsi"/>
        </w:rPr>
        <w:t xml:space="preserve">desuden </w:t>
      </w:r>
      <w:r>
        <w:rPr>
          <w:rFonts w:asciiTheme="majorHAnsi" w:hAnsiTheme="majorHAnsi" w:cstheme="majorHAnsi"/>
        </w:rPr>
        <w:t>udfordringer med mad, søvn</w:t>
      </w:r>
      <w:r w:rsidR="008E2417">
        <w:rPr>
          <w:rFonts w:asciiTheme="majorHAnsi" w:hAnsiTheme="majorHAnsi" w:cstheme="majorHAnsi"/>
        </w:rPr>
        <w:t>,</w:t>
      </w:r>
      <w:r>
        <w:rPr>
          <w:rFonts w:asciiTheme="majorHAnsi" w:hAnsiTheme="majorHAnsi" w:cstheme="majorHAnsi"/>
        </w:rPr>
        <w:t xml:space="preserve"> motorik</w:t>
      </w:r>
      <w:r w:rsidR="008E2417">
        <w:rPr>
          <w:rFonts w:asciiTheme="majorHAnsi" w:hAnsiTheme="majorHAnsi" w:cstheme="majorHAnsi"/>
        </w:rPr>
        <w:t xml:space="preserve"> og generel trivsel</w:t>
      </w:r>
      <w:r>
        <w:rPr>
          <w:rFonts w:asciiTheme="majorHAnsi" w:hAnsiTheme="majorHAnsi" w:cstheme="majorHAnsi"/>
        </w:rPr>
        <w:t>.</w:t>
      </w:r>
      <w:r w:rsidR="006F3ED6">
        <w:rPr>
          <w:rFonts w:asciiTheme="majorHAnsi" w:hAnsiTheme="majorHAnsi" w:cstheme="majorHAnsi"/>
        </w:rPr>
        <w:t xml:space="preserve">  </w:t>
      </w:r>
      <w:r w:rsidR="008E2417">
        <w:rPr>
          <w:rFonts w:asciiTheme="majorHAnsi" w:hAnsiTheme="majorHAnsi" w:cstheme="majorHAnsi"/>
        </w:rPr>
        <w:t>I</w:t>
      </w:r>
      <w:r w:rsidR="006F3ED6">
        <w:rPr>
          <w:rFonts w:asciiTheme="majorHAnsi" w:hAnsiTheme="majorHAnsi" w:cstheme="majorHAnsi"/>
        </w:rPr>
        <w:t xml:space="preserve">nternettet </w:t>
      </w:r>
      <w:r w:rsidR="008E2417">
        <w:rPr>
          <w:rFonts w:asciiTheme="majorHAnsi" w:hAnsiTheme="majorHAnsi" w:cstheme="majorHAnsi"/>
        </w:rPr>
        <w:t>boomer med selvudnævnte ”eksperter”</w:t>
      </w:r>
      <w:r w:rsidR="00CC60A8">
        <w:rPr>
          <w:rFonts w:asciiTheme="majorHAnsi" w:hAnsiTheme="majorHAnsi" w:cstheme="majorHAnsi"/>
        </w:rPr>
        <w:t>,</w:t>
      </w:r>
      <w:r w:rsidR="006F3ED6">
        <w:rPr>
          <w:rFonts w:asciiTheme="majorHAnsi" w:hAnsiTheme="majorHAnsi" w:cstheme="majorHAnsi"/>
        </w:rPr>
        <w:t xml:space="preserve"> og det </w:t>
      </w:r>
      <w:r w:rsidR="008E2417">
        <w:rPr>
          <w:rFonts w:asciiTheme="majorHAnsi" w:hAnsiTheme="majorHAnsi" w:cstheme="majorHAnsi"/>
        </w:rPr>
        <w:t>kan være særdeles</w:t>
      </w:r>
      <w:r w:rsidR="006F3ED6">
        <w:rPr>
          <w:rFonts w:asciiTheme="majorHAnsi" w:hAnsiTheme="majorHAnsi" w:cstheme="majorHAnsi"/>
        </w:rPr>
        <w:t xml:space="preserve"> svært for familierne at finde </w:t>
      </w:r>
      <w:r w:rsidR="008E2417">
        <w:rPr>
          <w:rFonts w:asciiTheme="majorHAnsi" w:hAnsiTheme="majorHAnsi" w:cstheme="majorHAnsi"/>
        </w:rPr>
        <w:t xml:space="preserve">rundt i, </w:t>
      </w:r>
      <w:r w:rsidR="006F3ED6">
        <w:rPr>
          <w:rFonts w:asciiTheme="majorHAnsi" w:hAnsiTheme="majorHAnsi" w:cstheme="majorHAnsi"/>
        </w:rPr>
        <w:t xml:space="preserve">hvad der </w:t>
      </w:r>
      <w:r w:rsidR="008E2417">
        <w:rPr>
          <w:rFonts w:asciiTheme="majorHAnsi" w:hAnsiTheme="majorHAnsi" w:cstheme="majorHAnsi"/>
        </w:rPr>
        <w:t xml:space="preserve">faktisk </w:t>
      </w:r>
      <w:r w:rsidR="006F3ED6">
        <w:rPr>
          <w:rFonts w:asciiTheme="majorHAnsi" w:hAnsiTheme="majorHAnsi" w:cstheme="majorHAnsi"/>
        </w:rPr>
        <w:t>er evident. Her kan sundhedspleje</w:t>
      </w:r>
      <w:r w:rsidR="008E2417">
        <w:rPr>
          <w:rFonts w:asciiTheme="majorHAnsi" w:hAnsiTheme="majorHAnsi" w:cstheme="majorHAnsi"/>
        </w:rPr>
        <w:t>n</w:t>
      </w:r>
      <w:r w:rsidR="006F3ED6">
        <w:rPr>
          <w:rFonts w:asciiTheme="majorHAnsi" w:hAnsiTheme="majorHAnsi" w:cstheme="majorHAnsi"/>
        </w:rPr>
        <w:t xml:space="preserve"> tilbyde en professionel </w:t>
      </w:r>
      <w:r w:rsidR="008E2417">
        <w:rPr>
          <w:rFonts w:asciiTheme="majorHAnsi" w:hAnsiTheme="majorHAnsi" w:cstheme="majorHAnsi"/>
        </w:rPr>
        <w:t xml:space="preserve">faglig </w:t>
      </w:r>
      <w:r w:rsidR="006F3ED6">
        <w:rPr>
          <w:rFonts w:asciiTheme="majorHAnsi" w:hAnsiTheme="majorHAnsi" w:cstheme="majorHAnsi"/>
        </w:rPr>
        <w:t>rådgivning</w:t>
      </w:r>
      <w:r w:rsidR="008E2417">
        <w:rPr>
          <w:rFonts w:asciiTheme="majorHAnsi" w:hAnsiTheme="majorHAnsi" w:cstheme="majorHAnsi"/>
        </w:rPr>
        <w:t xml:space="preserve">, baseret på </w:t>
      </w:r>
      <w:r w:rsidR="006F3ED6">
        <w:rPr>
          <w:rFonts w:asciiTheme="majorHAnsi" w:hAnsiTheme="majorHAnsi" w:cstheme="majorHAnsi"/>
        </w:rPr>
        <w:t>eviden</w:t>
      </w:r>
      <w:r w:rsidR="008E2417">
        <w:rPr>
          <w:rFonts w:asciiTheme="majorHAnsi" w:hAnsiTheme="majorHAnsi" w:cstheme="majorHAnsi"/>
        </w:rPr>
        <w:t>s</w:t>
      </w:r>
      <w:r w:rsidR="006F3ED6">
        <w:rPr>
          <w:rFonts w:asciiTheme="majorHAnsi" w:hAnsiTheme="majorHAnsi" w:cstheme="majorHAnsi"/>
        </w:rPr>
        <w:t xml:space="preserve"> og Sundhedsstyrelsens anbefalinger.</w:t>
      </w:r>
    </w:p>
    <w:p w14:paraId="3C03BA05" w14:textId="77777777" w:rsidR="00004F22" w:rsidRDefault="00004F22" w:rsidP="006F3ED6">
      <w:pPr>
        <w:rPr>
          <w:rFonts w:asciiTheme="majorHAnsi" w:hAnsiTheme="majorHAnsi" w:cstheme="majorHAnsi"/>
        </w:rPr>
      </w:pPr>
      <w:r>
        <w:rPr>
          <w:rFonts w:asciiTheme="majorHAnsi" w:hAnsiTheme="majorHAnsi" w:cstheme="majorHAnsi"/>
        </w:rPr>
        <w:t xml:space="preserve">På nationalt plan er overvægt en stor sundhedsudfordring; og Randers ligger på dette område i den tunge ende. </w:t>
      </w:r>
      <w:r w:rsidR="006F3ED6">
        <w:rPr>
          <w:rFonts w:asciiTheme="majorHAnsi" w:hAnsiTheme="majorHAnsi" w:cstheme="majorHAnsi"/>
        </w:rPr>
        <w:t xml:space="preserve">Der ses en stigning i </w:t>
      </w:r>
      <w:r>
        <w:rPr>
          <w:rFonts w:asciiTheme="majorHAnsi" w:hAnsiTheme="majorHAnsi" w:cstheme="majorHAnsi"/>
        </w:rPr>
        <w:t xml:space="preserve">andelen af </w:t>
      </w:r>
      <w:r w:rsidR="006F3ED6">
        <w:rPr>
          <w:rFonts w:asciiTheme="majorHAnsi" w:hAnsiTheme="majorHAnsi" w:cstheme="majorHAnsi"/>
        </w:rPr>
        <w:t>børn</w:t>
      </w:r>
      <w:r>
        <w:rPr>
          <w:rFonts w:asciiTheme="majorHAnsi" w:hAnsiTheme="majorHAnsi" w:cstheme="majorHAnsi"/>
        </w:rPr>
        <w:t>, som er overvægtige allerede</w:t>
      </w:r>
      <w:r w:rsidR="006F3ED6">
        <w:rPr>
          <w:rFonts w:asciiTheme="majorHAnsi" w:hAnsiTheme="majorHAnsi" w:cstheme="majorHAnsi"/>
        </w:rPr>
        <w:t xml:space="preserve"> ved indskolingen</w:t>
      </w:r>
      <w:r>
        <w:rPr>
          <w:rFonts w:asciiTheme="majorHAnsi" w:hAnsiTheme="majorHAnsi" w:cstheme="majorHAnsi"/>
        </w:rPr>
        <w:t>,</w:t>
      </w:r>
      <w:r w:rsidR="006F3ED6">
        <w:rPr>
          <w:rFonts w:asciiTheme="majorHAnsi" w:hAnsiTheme="majorHAnsi" w:cstheme="majorHAnsi"/>
        </w:rPr>
        <w:t xml:space="preserve"> og overvægten er stigende i løbet af skolegangen.</w:t>
      </w:r>
      <w:r w:rsidR="006F3ED6" w:rsidRPr="006F3ED6">
        <w:rPr>
          <w:rFonts w:asciiTheme="majorHAnsi" w:hAnsiTheme="majorHAnsi" w:cstheme="majorHAnsi"/>
        </w:rPr>
        <w:t xml:space="preserve"> </w:t>
      </w:r>
    </w:p>
    <w:p w14:paraId="53AB02F5" w14:textId="59AB3F85" w:rsidR="006F3ED6" w:rsidRPr="00ED5C79" w:rsidRDefault="00004F22" w:rsidP="006F3ED6">
      <w:pPr>
        <w:rPr>
          <w:rFonts w:asciiTheme="majorHAnsi" w:hAnsiTheme="majorHAnsi" w:cstheme="majorHAnsi"/>
        </w:rPr>
      </w:pPr>
      <w:r>
        <w:rPr>
          <w:rFonts w:asciiTheme="majorHAnsi" w:hAnsiTheme="majorHAnsi" w:cstheme="majorHAnsi"/>
        </w:rPr>
        <w:t xml:space="preserve">Der er således sundhedsudfordringer ok at tage fat på i Randers Kommune. </w:t>
      </w:r>
      <w:r w:rsidR="006F3ED6" w:rsidRPr="00AC2733">
        <w:rPr>
          <w:rFonts w:asciiTheme="majorHAnsi" w:hAnsiTheme="majorHAnsi" w:cstheme="majorHAnsi"/>
        </w:rPr>
        <w:t xml:space="preserve">Lokal-Med i Sundhedsplejen vil </w:t>
      </w:r>
      <w:r>
        <w:rPr>
          <w:rFonts w:asciiTheme="majorHAnsi" w:hAnsiTheme="majorHAnsi" w:cstheme="majorHAnsi"/>
        </w:rPr>
        <w:t xml:space="preserve">på den baggrund </w:t>
      </w:r>
      <w:r w:rsidR="006F3ED6" w:rsidRPr="00AC2733">
        <w:rPr>
          <w:rFonts w:asciiTheme="majorHAnsi" w:hAnsiTheme="majorHAnsi" w:cstheme="majorHAnsi"/>
        </w:rPr>
        <w:t>særlig</w:t>
      </w:r>
      <w:r w:rsidR="006F3ED6">
        <w:rPr>
          <w:rFonts w:asciiTheme="majorHAnsi" w:hAnsiTheme="majorHAnsi" w:cstheme="majorHAnsi"/>
        </w:rPr>
        <w:t>t bemærke nedennævnte budgetfor</w:t>
      </w:r>
      <w:r w:rsidR="006F3ED6" w:rsidRPr="00AC2733">
        <w:rPr>
          <w:rFonts w:asciiTheme="majorHAnsi" w:hAnsiTheme="majorHAnsi" w:cstheme="majorHAnsi"/>
        </w:rPr>
        <w:t>slag</w:t>
      </w:r>
      <w:r>
        <w:rPr>
          <w:rFonts w:asciiTheme="majorHAnsi" w:hAnsiTheme="majorHAnsi" w:cstheme="majorHAnsi"/>
        </w:rPr>
        <w:t>:</w:t>
      </w:r>
      <w:r w:rsidR="006F3ED6">
        <w:rPr>
          <w:rFonts w:asciiTheme="majorHAnsi" w:hAnsiTheme="majorHAnsi" w:cstheme="majorHAnsi"/>
        </w:rPr>
        <w:t xml:space="preserve">  </w:t>
      </w:r>
    </w:p>
    <w:p w14:paraId="629D4C91" w14:textId="398BD1E6" w:rsidR="006F3ED6" w:rsidRPr="001462CF" w:rsidRDefault="006F3ED6" w:rsidP="006F3ED6">
      <w:pPr>
        <w:rPr>
          <w:rFonts w:asciiTheme="majorHAnsi" w:hAnsiTheme="majorHAnsi" w:cstheme="minorHAnsi"/>
          <w:b/>
        </w:rPr>
      </w:pPr>
      <w:r w:rsidRPr="001462CF">
        <w:rPr>
          <w:rFonts w:asciiTheme="majorHAnsi" w:hAnsiTheme="majorHAnsi" w:cstheme="minorHAnsi"/>
          <w:b/>
        </w:rPr>
        <w:t>Sundhedsplejen – FIV/Mini-FIV (1,5 mio. kr. inkl. PREP</w:t>
      </w:r>
      <w:r>
        <w:rPr>
          <w:rFonts w:asciiTheme="majorHAnsi" w:hAnsiTheme="majorHAnsi" w:cstheme="minorHAnsi"/>
          <w:b/>
        </w:rPr>
        <w:t>)</w:t>
      </w:r>
    </w:p>
    <w:p w14:paraId="478F2F2A" w14:textId="46744D58" w:rsidR="006F3ED6" w:rsidRPr="00A968DB" w:rsidRDefault="006F3ED6" w:rsidP="006F3ED6">
      <w:pPr>
        <w:spacing w:line="256" w:lineRule="auto"/>
        <w:rPr>
          <w:rFonts w:asciiTheme="majorHAnsi" w:hAnsiTheme="majorHAnsi" w:cstheme="majorHAnsi"/>
        </w:rPr>
      </w:pPr>
      <w:r w:rsidRPr="00A968DB">
        <w:rPr>
          <w:rFonts w:asciiTheme="majorHAnsi" w:hAnsiTheme="majorHAnsi" w:cstheme="majorHAnsi"/>
        </w:rPr>
        <w:t xml:space="preserve">Sundhedsplejen har siden 2014 tilbudt Familieiværksætterkurset (FIV) til førstegangsforældre. </w:t>
      </w:r>
      <w:r w:rsidR="0024181B" w:rsidRPr="00A968DB">
        <w:rPr>
          <w:rFonts w:asciiTheme="majorHAnsi" w:hAnsiTheme="majorHAnsi" w:cstheme="majorHAnsi"/>
        </w:rPr>
        <w:t>Det er derfor nu et fuldt integreret tilbud til alle førstegangsfamilier</w:t>
      </w:r>
      <w:r w:rsidR="00004F22" w:rsidRPr="00A968DB">
        <w:rPr>
          <w:rFonts w:asciiTheme="majorHAnsi" w:hAnsiTheme="majorHAnsi" w:cstheme="majorHAnsi"/>
        </w:rPr>
        <w:t xml:space="preserve">. Over årene </w:t>
      </w:r>
      <w:r w:rsidR="0024181B" w:rsidRPr="00A968DB">
        <w:rPr>
          <w:rFonts w:asciiTheme="majorHAnsi" w:hAnsiTheme="majorHAnsi" w:cstheme="majorHAnsi"/>
        </w:rPr>
        <w:t xml:space="preserve">har </w:t>
      </w:r>
      <w:r w:rsidR="00004F22" w:rsidRPr="00A968DB">
        <w:rPr>
          <w:rFonts w:asciiTheme="majorHAnsi" w:hAnsiTheme="majorHAnsi" w:cstheme="majorHAnsi"/>
        </w:rPr>
        <w:t xml:space="preserve">FIV </w:t>
      </w:r>
      <w:r w:rsidR="0024181B" w:rsidRPr="00A968DB">
        <w:rPr>
          <w:rFonts w:asciiTheme="majorHAnsi" w:hAnsiTheme="majorHAnsi" w:cstheme="majorHAnsi"/>
        </w:rPr>
        <w:t>gennemgået en gennemgribende fornyelse</w:t>
      </w:r>
      <w:r w:rsidR="00004F22" w:rsidRPr="00A968DB">
        <w:rPr>
          <w:rFonts w:asciiTheme="majorHAnsi" w:hAnsiTheme="majorHAnsi" w:cstheme="majorHAnsi"/>
        </w:rPr>
        <w:t xml:space="preserve">, </w:t>
      </w:r>
      <w:r w:rsidR="005B75F7" w:rsidRPr="00A968DB">
        <w:rPr>
          <w:rFonts w:asciiTheme="majorHAnsi" w:hAnsiTheme="majorHAnsi" w:cstheme="majorHAnsi"/>
        </w:rPr>
        <w:t xml:space="preserve">dels </w:t>
      </w:r>
      <w:r w:rsidR="00004F22" w:rsidRPr="00A968DB">
        <w:rPr>
          <w:rFonts w:asciiTheme="majorHAnsi" w:hAnsiTheme="majorHAnsi" w:cstheme="majorHAnsi"/>
        </w:rPr>
        <w:t xml:space="preserve">ud fra </w:t>
      </w:r>
      <w:r w:rsidR="005B75F7" w:rsidRPr="00A968DB">
        <w:rPr>
          <w:rFonts w:asciiTheme="majorHAnsi" w:hAnsiTheme="majorHAnsi" w:cstheme="majorHAnsi"/>
        </w:rPr>
        <w:t>de</w:t>
      </w:r>
      <w:r w:rsidR="00004F22" w:rsidRPr="00A968DB">
        <w:rPr>
          <w:rFonts w:asciiTheme="majorHAnsi" w:hAnsiTheme="majorHAnsi" w:cstheme="majorHAnsi"/>
        </w:rPr>
        <w:t>n</w:t>
      </w:r>
      <w:r w:rsidR="0024181B" w:rsidRPr="00A968DB">
        <w:rPr>
          <w:rFonts w:asciiTheme="majorHAnsi" w:hAnsiTheme="majorHAnsi" w:cstheme="majorHAnsi"/>
        </w:rPr>
        <w:t xml:space="preserve"> nye</w:t>
      </w:r>
      <w:r w:rsidR="00004F22" w:rsidRPr="00A968DB">
        <w:rPr>
          <w:rFonts w:asciiTheme="majorHAnsi" w:hAnsiTheme="majorHAnsi" w:cstheme="majorHAnsi"/>
        </w:rPr>
        <w:t>ste</w:t>
      </w:r>
      <w:r w:rsidR="0024181B" w:rsidRPr="00A968DB">
        <w:rPr>
          <w:rFonts w:asciiTheme="majorHAnsi" w:hAnsiTheme="majorHAnsi" w:cstheme="majorHAnsi"/>
        </w:rPr>
        <w:t xml:space="preserve"> faglige viden</w:t>
      </w:r>
      <w:r w:rsidR="00004F22" w:rsidRPr="00A968DB">
        <w:rPr>
          <w:rFonts w:asciiTheme="majorHAnsi" w:hAnsiTheme="majorHAnsi" w:cstheme="majorHAnsi"/>
        </w:rPr>
        <w:t>, dels ud fra</w:t>
      </w:r>
      <w:r w:rsidR="005B75F7" w:rsidRPr="00A968DB">
        <w:rPr>
          <w:rFonts w:asciiTheme="majorHAnsi" w:hAnsiTheme="majorHAnsi" w:cstheme="majorHAnsi"/>
        </w:rPr>
        <w:t xml:space="preserve"> </w:t>
      </w:r>
      <w:r w:rsidR="00A968DB" w:rsidRPr="00A968DB">
        <w:rPr>
          <w:rFonts w:asciiTheme="majorHAnsi" w:hAnsiTheme="majorHAnsi" w:cstheme="majorHAnsi"/>
        </w:rPr>
        <w:t>feedback</w:t>
      </w:r>
      <w:r w:rsidR="0024181B" w:rsidRPr="00A968DB">
        <w:rPr>
          <w:rFonts w:asciiTheme="majorHAnsi" w:hAnsiTheme="majorHAnsi" w:cstheme="majorHAnsi"/>
        </w:rPr>
        <w:t xml:space="preserve"> fra forældrene.</w:t>
      </w:r>
      <w:r w:rsidR="0028712D" w:rsidRPr="00A968DB">
        <w:rPr>
          <w:rFonts w:asciiTheme="majorHAnsi" w:hAnsiTheme="majorHAnsi" w:cstheme="majorHAnsi"/>
        </w:rPr>
        <w:t xml:space="preserve"> Familier tilbydes </w:t>
      </w:r>
      <w:r w:rsidR="00A968DB" w:rsidRPr="00A968DB">
        <w:rPr>
          <w:rFonts w:asciiTheme="majorHAnsi" w:hAnsiTheme="majorHAnsi" w:cstheme="majorHAnsi"/>
        </w:rPr>
        <w:t>i FIV</w:t>
      </w:r>
      <w:r w:rsidR="0028712D" w:rsidRPr="00A968DB">
        <w:rPr>
          <w:rFonts w:asciiTheme="majorHAnsi" w:hAnsiTheme="majorHAnsi" w:cstheme="majorHAnsi"/>
        </w:rPr>
        <w:t xml:space="preserve"> en unik platform for netværksdannelse</w:t>
      </w:r>
      <w:r w:rsidR="00A968DB" w:rsidRPr="00A968DB">
        <w:rPr>
          <w:rFonts w:asciiTheme="majorHAnsi" w:hAnsiTheme="majorHAnsi" w:cstheme="majorHAnsi"/>
        </w:rPr>
        <w:t xml:space="preserve"> og samtidigt </w:t>
      </w:r>
      <w:r w:rsidR="0028712D" w:rsidRPr="00A968DB">
        <w:rPr>
          <w:rFonts w:asciiTheme="majorHAnsi" w:hAnsiTheme="majorHAnsi" w:cstheme="majorHAnsi"/>
        </w:rPr>
        <w:t xml:space="preserve">adgang til en </w:t>
      </w:r>
      <w:r w:rsidR="00A968DB" w:rsidRPr="00A968DB">
        <w:rPr>
          <w:rFonts w:asciiTheme="majorHAnsi" w:hAnsiTheme="majorHAnsi" w:cstheme="majorHAnsi"/>
        </w:rPr>
        <w:t>sundheds</w:t>
      </w:r>
      <w:r w:rsidR="0028712D" w:rsidRPr="00A968DB">
        <w:rPr>
          <w:rFonts w:asciiTheme="majorHAnsi" w:hAnsiTheme="majorHAnsi" w:cstheme="majorHAnsi"/>
        </w:rPr>
        <w:t xml:space="preserve">professionel </w:t>
      </w:r>
      <w:r w:rsidR="00A968DB" w:rsidRPr="00A968DB">
        <w:rPr>
          <w:rFonts w:asciiTheme="majorHAnsi" w:hAnsiTheme="majorHAnsi" w:cstheme="majorHAnsi"/>
        </w:rPr>
        <w:t xml:space="preserve">med stor </w:t>
      </w:r>
      <w:r w:rsidR="0028712D" w:rsidRPr="00A968DB">
        <w:rPr>
          <w:rFonts w:asciiTheme="majorHAnsi" w:hAnsiTheme="majorHAnsi" w:cstheme="majorHAnsi"/>
        </w:rPr>
        <w:t>faglig viden på børneområdet</w:t>
      </w:r>
      <w:r w:rsidR="00D07E3C" w:rsidRPr="00A968DB">
        <w:rPr>
          <w:rFonts w:asciiTheme="majorHAnsi" w:hAnsiTheme="majorHAnsi" w:cstheme="majorHAnsi"/>
        </w:rPr>
        <w:t>.</w:t>
      </w:r>
    </w:p>
    <w:p w14:paraId="5B114BF4" w14:textId="07DEE9EC" w:rsidR="006F3ED6" w:rsidRPr="00A968DB" w:rsidRDefault="006F3ED6" w:rsidP="006F3ED6">
      <w:pPr>
        <w:spacing w:after="0"/>
        <w:rPr>
          <w:rFonts w:asciiTheme="majorHAnsi" w:hAnsiTheme="majorHAnsi" w:cstheme="majorHAnsi"/>
        </w:rPr>
      </w:pPr>
      <w:r w:rsidRPr="00A968DB">
        <w:rPr>
          <w:rFonts w:asciiTheme="majorHAnsi" w:hAnsiTheme="majorHAnsi" w:cstheme="majorHAnsi"/>
        </w:rPr>
        <w:lastRenderedPageBreak/>
        <w:t>Midlerne til FIV står til at ophøre med udgangen af 2024. Hvis tilbuddet ikke kan videreføres, vil det betyde en markant forringelse af tilbuddet til førstegangsfamilie</w:t>
      </w:r>
      <w:r w:rsidR="00C10613" w:rsidRPr="00A968DB">
        <w:rPr>
          <w:rFonts w:asciiTheme="majorHAnsi" w:hAnsiTheme="majorHAnsi" w:cstheme="majorHAnsi"/>
        </w:rPr>
        <w:t>r</w:t>
      </w:r>
      <w:r w:rsidRPr="00A968DB">
        <w:rPr>
          <w:rFonts w:asciiTheme="majorHAnsi" w:hAnsiTheme="majorHAnsi" w:cstheme="majorHAnsi"/>
        </w:rPr>
        <w:t>. De utilsigtede konsekvenser kan blive et øget antal behovsbesøg</w:t>
      </w:r>
      <w:r w:rsidR="00A968DB" w:rsidRPr="00A968DB">
        <w:rPr>
          <w:rFonts w:asciiTheme="majorHAnsi" w:hAnsiTheme="majorHAnsi" w:cstheme="majorHAnsi"/>
        </w:rPr>
        <w:t xml:space="preserve"> og </w:t>
      </w:r>
      <w:r w:rsidRPr="00A968DB">
        <w:rPr>
          <w:rFonts w:asciiTheme="majorHAnsi" w:hAnsiTheme="majorHAnsi" w:cstheme="majorHAnsi"/>
        </w:rPr>
        <w:t>kontakt</w:t>
      </w:r>
      <w:r w:rsidR="00A968DB" w:rsidRPr="00A968DB">
        <w:rPr>
          <w:rFonts w:asciiTheme="majorHAnsi" w:hAnsiTheme="majorHAnsi" w:cstheme="majorHAnsi"/>
        </w:rPr>
        <w:t>er</w:t>
      </w:r>
      <w:r w:rsidRPr="00A968DB">
        <w:rPr>
          <w:rFonts w:asciiTheme="majorHAnsi" w:hAnsiTheme="majorHAnsi" w:cstheme="majorHAnsi"/>
        </w:rPr>
        <w:t xml:space="preserve"> til almen praksis, flere hospitalsindlæggelser og flere sager til myndighedsafdelingen.  </w:t>
      </w:r>
    </w:p>
    <w:p w14:paraId="419BA67C" w14:textId="77777777" w:rsidR="006F3ED6" w:rsidRPr="00A968DB" w:rsidRDefault="006F3ED6" w:rsidP="006F3ED6">
      <w:pPr>
        <w:spacing w:after="0"/>
        <w:rPr>
          <w:rFonts w:asciiTheme="majorHAnsi" w:hAnsiTheme="majorHAnsi" w:cstheme="majorHAnsi"/>
        </w:rPr>
      </w:pPr>
    </w:p>
    <w:p w14:paraId="0B4EAA88" w14:textId="1673FE7A" w:rsidR="006F3ED6" w:rsidRPr="00A968DB" w:rsidRDefault="006F3ED6" w:rsidP="006F3ED6">
      <w:pPr>
        <w:spacing w:after="0"/>
        <w:rPr>
          <w:rFonts w:asciiTheme="majorHAnsi" w:hAnsiTheme="majorHAnsi" w:cstheme="majorHAnsi"/>
        </w:rPr>
      </w:pPr>
      <w:r w:rsidRPr="00A968DB">
        <w:rPr>
          <w:rFonts w:asciiTheme="majorHAnsi" w:hAnsiTheme="majorHAnsi" w:cstheme="majorHAnsi"/>
        </w:rPr>
        <w:t xml:space="preserve">Sideløbende med FIV afvikles ”Mini-FIV”, som er et tilpasset koncept for både første- og </w:t>
      </w:r>
      <w:r w:rsidR="00817396" w:rsidRPr="00A968DB">
        <w:rPr>
          <w:rFonts w:asciiTheme="majorHAnsi" w:hAnsiTheme="majorHAnsi" w:cstheme="majorHAnsi"/>
        </w:rPr>
        <w:t>fler</w:t>
      </w:r>
      <w:r w:rsidR="00A87C30" w:rsidRPr="00A968DB">
        <w:rPr>
          <w:rFonts w:asciiTheme="majorHAnsi" w:hAnsiTheme="majorHAnsi" w:cstheme="majorHAnsi"/>
        </w:rPr>
        <w:t>gangsfamilier</w:t>
      </w:r>
      <w:r w:rsidRPr="00A968DB">
        <w:rPr>
          <w:rFonts w:asciiTheme="majorHAnsi" w:hAnsiTheme="majorHAnsi" w:cstheme="majorHAnsi"/>
        </w:rPr>
        <w:t xml:space="preserve"> med omfattende sociale</w:t>
      </w:r>
      <w:r w:rsidR="00A968DB">
        <w:rPr>
          <w:rFonts w:asciiTheme="majorHAnsi" w:hAnsiTheme="majorHAnsi" w:cstheme="majorHAnsi"/>
        </w:rPr>
        <w:t>-</w:t>
      </w:r>
      <w:r w:rsidRPr="00A968DB">
        <w:rPr>
          <w:rFonts w:asciiTheme="majorHAnsi" w:hAnsiTheme="majorHAnsi" w:cstheme="majorHAnsi"/>
        </w:rPr>
        <w:t xml:space="preserve"> eller psykiske udfordringer. </w:t>
      </w:r>
      <w:r w:rsidR="00A968DB">
        <w:rPr>
          <w:rFonts w:asciiTheme="majorHAnsi" w:hAnsiTheme="majorHAnsi" w:cstheme="majorHAnsi"/>
        </w:rPr>
        <w:t>E</w:t>
      </w:r>
      <w:r w:rsidRPr="00A968DB">
        <w:rPr>
          <w:rFonts w:asciiTheme="majorHAnsi" w:hAnsiTheme="majorHAnsi" w:cstheme="majorHAnsi"/>
        </w:rPr>
        <w:t xml:space="preserve">rfaringer med </w:t>
      </w:r>
      <w:r w:rsidR="00A968DB">
        <w:rPr>
          <w:rFonts w:asciiTheme="majorHAnsi" w:hAnsiTheme="majorHAnsi" w:cstheme="majorHAnsi"/>
        </w:rPr>
        <w:t>Mini-FIV</w:t>
      </w:r>
      <w:r w:rsidRPr="00A968DB">
        <w:rPr>
          <w:rFonts w:asciiTheme="majorHAnsi" w:hAnsiTheme="majorHAnsi" w:cstheme="majorHAnsi"/>
        </w:rPr>
        <w:t xml:space="preserve"> er </w:t>
      </w:r>
      <w:r w:rsidR="00A968DB">
        <w:rPr>
          <w:rFonts w:asciiTheme="majorHAnsi" w:hAnsiTheme="majorHAnsi" w:cstheme="majorHAnsi"/>
        </w:rPr>
        <w:t>gode</w:t>
      </w:r>
      <w:r w:rsidRPr="00A968DB">
        <w:rPr>
          <w:rFonts w:asciiTheme="majorHAnsi" w:hAnsiTheme="majorHAnsi" w:cstheme="majorHAnsi"/>
        </w:rPr>
        <w:t xml:space="preserve">. Det vil være vanskeligt at gennemføre Mini-FIV uden FIV, da </w:t>
      </w:r>
      <w:r w:rsidR="00A968DB">
        <w:rPr>
          <w:rFonts w:asciiTheme="majorHAnsi" w:hAnsiTheme="majorHAnsi" w:cstheme="majorHAnsi"/>
        </w:rPr>
        <w:t>forløbene</w:t>
      </w:r>
      <w:r w:rsidRPr="00A968DB">
        <w:rPr>
          <w:rFonts w:asciiTheme="majorHAnsi" w:hAnsiTheme="majorHAnsi" w:cstheme="majorHAnsi"/>
        </w:rPr>
        <w:t xml:space="preserve"> både fagligt og økonomisk griber ind i hinanden. </w:t>
      </w:r>
      <w:proofErr w:type="gramStart"/>
      <w:r w:rsidRPr="00A968DB">
        <w:rPr>
          <w:rFonts w:asciiTheme="majorHAnsi" w:hAnsiTheme="majorHAnsi" w:cstheme="majorHAnsi"/>
        </w:rPr>
        <w:t>Eksempelvis</w:t>
      </w:r>
      <w:proofErr w:type="gramEnd"/>
      <w:r w:rsidRPr="00A968DB">
        <w:rPr>
          <w:rFonts w:asciiTheme="majorHAnsi" w:hAnsiTheme="majorHAnsi" w:cstheme="majorHAnsi"/>
        </w:rPr>
        <w:t xml:space="preserve"> </w:t>
      </w:r>
      <w:r w:rsidR="00A968DB">
        <w:rPr>
          <w:rFonts w:asciiTheme="majorHAnsi" w:hAnsiTheme="majorHAnsi" w:cstheme="majorHAnsi"/>
        </w:rPr>
        <w:t>er</w:t>
      </w:r>
      <w:r w:rsidRPr="00A968DB">
        <w:rPr>
          <w:rFonts w:asciiTheme="majorHAnsi" w:hAnsiTheme="majorHAnsi" w:cstheme="majorHAnsi"/>
        </w:rPr>
        <w:t xml:space="preserve"> det ofte udfordrende at rekruttere til </w:t>
      </w:r>
      <w:r w:rsidR="00A968DB">
        <w:rPr>
          <w:rFonts w:asciiTheme="majorHAnsi" w:hAnsiTheme="majorHAnsi" w:cstheme="majorHAnsi"/>
        </w:rPr>
        <w:t xml:space="preserve">særlige </w:t>
      </w:r>
      <w:r w:rsidRPr="00A968DB">
        <w:rPr>
          <w:rFonts w:asciiTheme="majorHAnsi" w:hAnsiTheme="majorHAnsi" w:cstheme="majorHAnsi"/>
        </w:rPr>
        <w:t xml:space="preserve">tilbud målrettet sårbare grupper, idet de færreste ønsker at se sig selv som en person, der har brug for et specialiseret tilbud. Denne udfordring er ikke fremtrædende ift. Mini-FIV, da alle førstegangsforældre jo får tilbud om </w:t>
      </w:r>
      <w:r w:rsidR="00A968DB">
        <w:rPr>
          <w:rFonts w:asciiTheme="majorHAnsi" w:hAnsiTheme="majorHAnsi" w:cstheme="majorHAnsi"/>
        </w:rPr>
        <w:t xml:space="preserve">en lignende </w:t>
      </w:r>
      <w:r w:rsidRPr="00A968DB">
        <w:rPr>
          <w:rFonts w:asciiTheme="majorHAnsi" w:hAnsiTheme="majorHAnsi" w:cstheme="majorHAnsi"/>
        </w:rPr>
        <w:t xml:space="preserve">forældreuddannelse. </w:t>
      </w:r>
    </w:p>
    <w:p w14:paraId="63F0E1D2" w14:textId="77777777" w:rsidR="006F3ED6" w:rsidRPr="00A968DB" w:rsidRDefault="006F3ED6" w:rsidP="006F3ED6">
      <w:pPr>
        <w:spacing w:after="0"/>
        <w:rPr>
          <w:rFonts w:asciiTheme="majorHAnsi" w:hAnsiTheme="majorHAnsi" w:cstheme="majorHAnsi"/>
        </w:rPr>
      </w:pPr>
    </w:p>
    <w:p w14:paraId="2B141AE5" w14:textId="14A9A87C" w:rsidR="006F3ED6" w:rsidRPr="00A968DB" w:rsidRDefault="00116232" w:rsidP="006F3ED6">
      <w:pPr>
        <w:spacing w:line="256" w:lineRule="auto"/>
        <w:rPr>
          <w:rFonts w:asciiTheme="majorHAnsi" w:hAnsiTheme="majorHAnsi" w:cstheme="majorHAnsi"/>
        </w:rPr>
      </w:pPr>
      <w:r>
        <w:rPr>
          <w:rFonts w:asciiTheme="majorHAnsi" w:hAnsiTheme="majorHAnsi" w:cstheme="majorHAnsi"/>
        </w:rPr>
        <w:t xml:space="preserve">Siden 2014 </w:t>
      </w:r>
      <w:r w:rsidR="006F3ED6" w:rsidRPr="00A968DB">
        <w:rPr>
          <w:rFonts w:asciiTheme="majorHAnsi" w:hAnsiTheme="majorHAnsi" w:cstheme="majorHAnsi"/>
        </w:rPr>
        <w:t>har Sundhedsplejen sammen med PPR afviklet PREP parforholdskurser</w:t>
      </w:r>
      <w:r>
        <w:rPr>
          <w:rFonts w:asciiTheme="majorHAnsi" w:hAnsiTheme="majorHAnsi" w:cstheme="majorHAnsi"/>
        </w:rPr>
        <w:t xml:space="preserve">, målrettet </w:t>
      </w:r>
      <w:r w:rsidR="006F3ED6" w:rsidRPr="00A968DB">
        <w:rPr>
          <w:rFonts w:asciiTheme="majorHAnsi" w:hAnsiTheme="majorHAnsi" w:cstheme="majorHAnsi"/>
        </w:rPr>
        <w:t xml:space="preserve">par med </w:t>
      </w:r>
      <w:r w:rsidR="0065244B" w:rsidRPr="00A968DB">
        <w:rPr>
          <w:rFonts w:asciiTheme="majorHAnsi" w:hAnsiTheme="majorHAnsi" w:cstheme="majorHAnsi"/>
        </w:rPr>
        <w:t>udfordringer i parforholdet</w:t>
      </w:r>
      <w:r w:rsidR="0065244B">
        <w:rPr>
          <w:rFonts w:asciiTheme="majorHAnsi" w:hAnsiTheme="majorHAnsi" w:cstheme="majorHAnsi"/>
        </w:rPr>
        <w:t>, som har hjemmeboende</w:t>
      </w:r>
      <w:r w:rsidR="0065244B" w:rsidRPr="00A968DB">
        <w:rPr>
          <w:rFonts w:asciiTheme="majorHAnsi" w:hAnsiTheme="majorHAnsi" w:cstheme="majorHAnsi"/>
        </w:rPr>
        <w:t xml:space="preserve"> </w:t>
      </w:r>
      <w:r w:rsidR="006F3ED6" w:rsidRPr="00A968DB">
        <w:rPr>
          <w:rFonts w:asciiTheme="majorHAnsi" w:hAnsiTheme="majorHAnsi" w:cstheme="majorHAnsi"/>
        </w:rPr>
        <w:t>børn. Der har været udbudt 5-6 kurser årligt</w:t>
      </w:r>
      <w:r w:rsidR="005E49AD">
        <w:rPr>
          <w:rFonts w:asciiTheme="majorHAnsi" w:hAnsiTheme="majorHAnsi" w:cstheme="majorHAnsi"/>
        </w:rPr>
        <w:t>, ofte med venteliste</w:t>
      </w:r>
      <w:r w:rsidR="006F3ED6" w:rsidRPr="00A968DB">
        <w:rPr>
          <w:rFonts w:asciiTheme="majorHAnsi" w:hAnsiTheme="majorHAnsi" w:cstheme="majorHAnsi"/>
        </w:rPr>
        <w:t xml:space="preserve">. </w:t>
      </w:r>
      <w:r>
        <w:rPr>
          <w:rFonts w:asciiTheme="majorHAnsi" w:hAnsiTheme="majorHAnsi" w:cstheme="majorHAnsi"/>
        </w:rPr>
        <w:t xml:space="preserve">Der er evidens for, at deltagelse på et </w:t>
      </w:r>
      <w:proofErr w:type="gramStart"/>
      <w:r>
        <w:rPr>
          <w:rFonts w:asciiTheme="majorHAnsi" w:hAnsiTheme="majorHAnsi" w:cstheme="majorHAnsi"/>
        </w:rPr>
        <w:t>PREP kursus</w:t>
      </w:r>
      <w:proofErr w:type="gramEnd"/>
      <w:r w:rsidR="00C67B25" w:rsidRPr="00A968DB">
        <w:rPr>
          <w:rFonts w:asciiTheme="majorHAnsi" w:hAnsiTheme="majorHAnsi" w:cstheme="majorHAnsi"/>
        </w:rPr>
        <w:t xml:space="preserve"> reducere</w:t>
      </w:r>
      <w:r>
        <w:rPr>
          <w:rFonts w:asciiTheme="majorHAnsi" w:hAnsiTheme="majorHAnsi" w:cstheme="majorHAnsi"/>
        </w:rPr>
        <w:t>r</w:t>
      </w:r>
      <w:r w:rsidR="00C67B25" w:rsidRPr="00A968DB">
        <w:rPr>
          <w:rFonts w:asciiTheme="majorHAnsi" w:hAnsiTheme="majorHAnsi" w:cstheme="majorHAnsi"/>
        </w:rPr>
        <w:t xml:space="preserve"> </w:t>
      </w:r>
      <w:r>
        <w:rPr>
          <w:rFonts w:asciiTheme="majorHAnsi" w:hAnsiTheme="majorHAnsi" w:cstheme="majorHAnsi"/>
        </w:rPr>
        <w:t xml:space="preserve">risikoen for </w:t>
      </w:r>
      <w:r w:rsidR="00C67B25" w:rsidRPr="00A968DB">
        <w:rPr>
          <w:rFonts w:asciiTheme="majorHAnsi" w:hAnsiTheme="majorHAnsi" w:cstheme="majorHAnsi"/>
        </w:rPr>
        <w:t>skilsmisse</w:t>
      </w:r>
      <w:r w:rsidR="005E49AD">
        <w:rPr>
          <w:rFonts w:asciiTheme="majorHAnsi" w:hAnsiTheme="majorHAnsi" w:cstheme="majorHAnsi"/>
        </w:rPr>
        <w:t>. Skilsmisser har både samfundsøkonomiske</w:t>
      </w:r>
      <w:r w:rsidR="0065244B">
        <w:rPr>
          <w:rFonts w:asciiTheme="majorHAnsi" w:hAnsiTheme="majorHAnsi" w:cstheme="majorHAnsi"/>
        </w:rPr>
        <w:t>-</w:t>
      </w:r>
      <w:r w:rsidR="005E49AD">
        <w:rPr>
          <w:rFonts w:asciiTheme="majorHAnsi" w:hAnsiTheme="majorHAnsi" w:cstheme="majorHAnsi"/>
        </w:rPr>
        <w:t xml:space="preserve"> og store menneskelige konsekvenser</w:t>
      </w:r>
      <w:r w:rsidR="0065244B">
        <w:rPr>
          <w:rFonts w:asciiTheme="majorHAnsi" w:hAnsiTheme="majorHAnsi" w:cstheme="majorHAnsi"/>
        </w:rPr>
        <w:t>;</w:t>
      </w:r>
      <w:r w:rsidR="005E49AD">
        <w:rPr>
          <w:rFonts w:asciiTheme="majorHAnsi" w:hAnsiTheme="majorHAnsi" w:cstheme="majorHAnsi"/>
        </w:rPr>
        <w:t xml:space="preserve"> ikke mindst for de involverede børn</w:t>
      </w:r>
      <w:r w:rsidR="00C67B25" w:rsidRPr="00A968DB">
        <w:rPr>
          <w:rFonts w:asciiTheme="majorHAnsi" w:hAnsiTheme="majorHAnsi" w:cstheme="majorHAnsi"/>
        </w:rPr>
        <w:t xml:space="preserve">. Det er derfor </w:t>
      </w:r>
      <w:r w:rsidR="005E49AD">
        <w:rPr>
          <w:rFonts w:asciiTheme="majorHAnsi" w:hAnsiTheme="majorHAnsi" w:cstheme="majorHAnsi"/>
        </w:rPr>
        <w:t>Sundhedsplejens</w:t>
      </w:r>
      <w:r w:rsidR="00C67B25" w:rsidRPr="00A968DB">
        <w:rPr>
          <w:rFonts w:asciiTheme="majorHAnsi" w:hAnsiTheme="majorHAnsi" w:cstheme="majorHAnsi"/>
        </w:rPr>
        <w:t xml:space="preserve"> store ønske </w:t>
      </w:r>
      <w:r w:rsidR="005E49AD">
        <w:rPr>
          <w:rFonts w:asciiTheme="majorHAnsi" w:hAnsiTheme="majorHAnsi" w:cstheme="majorHAnsi"/>
        </w:rPr>
        <w:t>fortsat at kunne tilbyde PREP kurser.</w:t>
      </w:r>
    </w:p>
    <w:p w14:paraId="3D58825B" w14:textId="7EE50F8A" w:rsidR="006F3ED6" w:rsidRPr="00A968DB" w:rsidRDefault="006F3ED6" w:rsidP="006F3ED6">
      <w:pPr>
        <w:spacing w:after="0" w:line="256" w:lineRule="auto"/>
        <w:rPr>
          <w:rFonts w:asciiTheme="majorHAnsi" w:hAnsiTheme="majorHAnsi" w:cstheme="majorHAnsi"/>
        </w:rPr>
      </w:pPr>
      <w:r w:rsidRPr="00A968DB">
        <w:rPr>
          <w:rFonts w:asciiTheme="majorHAnsi" w:hAnsiTheme="majorHAnsi" w:cstheme="majorHAnsi"/>
        </w:rPr>
        <w:t xml:space="preserve">Det er Sundhedsplejens håb, at der </w:t>
      </w:r>
      <w:r w:rsidR="0068704D" w:rsidRPr="00A968DB">
        <w:rPr>
          <w:rFonts w:asciiTheme="majorHAnsi" w:hAnsiTheme="majorHAnsi" w:cstheme="majorHAnsi"/>
        </w:rPr>
        <w:t>fremadrettet,</w:t>
      </w:r>
      <w:r w:rsidRPr="00A968DB">
        <w:rPr>
          <w:rFonts w:asciiTheme="majorHAnsi" w:hAnsiTheme="majorHAnsi" w:cstheme="majorHAnsi"/>
        </w:rPr>
        <w:t xml:space="preserve"> kan findes midler til, at </w:t>
      </w:r>
      <w:r w:rsidR="005E49AD">
        <w:rPr>
          <w:rFonts w:asciiTheme="majorHAnsi" w:hAnsiTheme="majorHAnsi" w:cstheme="majorHAnsi"/>
        </w:rPr>
        <w:t xml:space="preserve">både </w:t>
      </w:r>
      <w:r w:rsidRPr="00A968DB">
        <w:rPr>
          <w:rFonts w:asciiTheme="majorHAnsi" w:hAnsiTheme="majorHAnsi" w:cstheme="majorHAnsi"/>
        </w:rPr>
        <w:t>FIV og Mini-FIV kan fortsætte som et fast tilbud til alle førstegangsgravide i Randers Kommune. Kan der ikke findes midler til både FIV og PREP, vil vores faglige anbefaling være, at det er FIV, der prioriteres fremfor PREP.</w:t>
      </w:r>
    </w:p>
    <w:p w14:paraId="078DBB9F" w14:textId="77777777" w:rsidR="006F3ED6" w:rsidRPr="001462CF" w:rsidRDefault="006F3ED6" w:rsidP="006F3ED6">
      <w:pPr>
        <w:spacing w:after="0" w:line="256" w:lineRule="auto"/>
        <w:rPr>
          <w:rFonts w:asciiTheme="majorHAnsi" w:hAnsiTheme="majorHAnsi"/>
        </w:rPr>
      </w:pPr>
    </w:p>
    <w:p w14:paraId="7B0F0491" w14:textId="4EF7327D" w:rsidR="006F3ED6" w:rsidRDefault="00F2607C" w:rsidP="006F3ED6">
      <w:pPr>
        <w:spacing w:after="0" w:line="256" w:lineRule="auto"/>
        <w:rPr>
          <w:b/>
        </w:rPr>
      </w:pPr>
      <w:r>
        <w:rPr>
          <w:b/>
        </w:rPr>
        <w:t>Sundhedsplejens ekstra bevilling til at nedbringe ventelisten til overvægtsklinikken.</w:t>
      </w:r>
    </w:p>
    <w:p w14:paraId="7C58C371" w14:textId="744EC4AD" w:rsidR="00F2607C" w:rsidRDefault="00F2607C" w:rsidP="006F3ED6">
      <w:pPr>
        <w:spacing w:after="0" w:line="256" w:lineRule="auto"/>
        <w:rPr>
          <w:b/>
        </w:rPr>
      </w:pPr>
    </w:p>
    <w:p w14:paraId="63446CCF" w14:textId="71B1A899" w:rsidR="00F2607C" w:rsidRPr="00A968DB" w:rsidRDefault="00F2607C" w:rsidP="00F2607C">
      <w:pPr>
        <w:spacing w:after="0"/>
        <w:rPr>
          <w:rFonts w:asciiTheme="majorHAnsi" w:hAnsiTheme="majorHAnsi" w:cstheme="majorHAnsi"/>
        </w:rPr>
      </w:pPr>
      <w:r w:rsidRPr="00A968DB">
        <w:rPr>
          <w:rFonts w:asciiTheme="majorHAnsi" w:hAnsiTheme="majorHAnsi" w:cstheme="majorHAnsi"/>
        </w:rPr>
        <w:t>Sundhedsplejen har de seneste ca. 10 år arbejdet målrettet med at udvikle praksis ift. overvægt. Der laves systematisk opsporing af børn med overvægt, og de berørte familier tilbydes evidensbaseret forebyggelse og behandling. Sundhedsplejen har to overvægtstilbud: Sundhedsplejens Overvægtsklinik for 3 - 18-årige børn og unge, hvor der gives individuel behandling tilpasset det enkelte barn/ung</w:t>
      </w:r>
      <w:r w:rsidR="005E49AD">
        <w:rPr>
          <w:rFonts w:asciiTheme="majorHAnsi" w:hAnsiTheme="majorHAnsi" w:cstheme="majorHAnsi"/>
        </w:rPr>
        <w:t xml:space="preserve">. Dette tilbud har en </w:t>
      </w:r>
      <w:r w:rsidR="005E49AD" w:rsidRPr="00A968DB">
        <w:rPr>
          <w:rFonts w:asciiTheme="majorHAnsi" w:hAnsiTheme="majorHAnsi" w:cstheme="majorHAnsi"/>
        </w:rPr>
        <w:t>årlig kapacitet på 130 børn</w:t>
      </w:r>
      <w:r w:rsidR="005E49AD">
        <w:rPr>
          <w:rFonts w:asciiTheme="majorHAnsi" w:hAnsiTheme="majorHAnsi" w:cstheme="majorHAnsi"/>
        </w:rPr>
        <w:t xml:space="preserve">. Herudover tilbyder Sundhedsplejen et </w:t>
      </w:r>
      <w:r w:rsidRPr="00A968DB">
        <w:rPr>
          <w:rFonts w:asciiTheme="majorHAnsi" w:hAnsiTheme="majorHAnsi" w:cstheme="majorHAnsi"/>
        </w:rPr>
        <w:t xml:space="preserve">gruppetilbud til børn på mellemtrinnet, hvor hovedfokus er på trivsel og selvværd. </w:t>
      </w:r>
      <w:r w:rsidR="005E49AD">
        <w:rPr>
          <w:rFonts w:asciiTheme="majorHAnsi" w:hAnsiTheme="majorHAnsi" w:cstheme="majorHAnsi"/>
        </w:rPr>
        <w:t>Sidstnævnte tilbud ophører ved årsskiftet</w:t>
      </w:r>
      <w:r w:rsidRPr="00A968DB">
        <w:rPr>
          <w:rFonts w:asciiTheme="majorHAnsi" w:hAnsiTheme="majorHAnsi" w:cstheme="majorHAnsi"/>
        </w:rPr>
        <w:t xml:space="preserve">. </w:t>
      </w:r>
    </w:p>
    <w:p w14:paraId="530F2860" w14:textId="77777777" w:rsidR="00F2607C" w:rsidRPr="00A968DB" w:rsidRDefault="00F2607C" w:rsidP="00F2607C">
      <w:pPr>
        <w:spacing w:after="0"/>
        <w:rPr>
          <w:rFonts w:asciiTheme="majorHAnsi" w:hAnsiTheme="majorHAnsi" w:cstheme="majorHAnsi"/>
        </w:rPr>
      </w:pPr>
    </w:p>
    <w:p w14:paraId="078CC94A" w14:textId="5B035713" w:rsidR="00F2607C" w:rsidRPr="00A968DB" w:rsidRDefault="00F2607C" w:rsidP="00F2607C">
      <w:pPr>
        <w:spacing w:after="0"/>
        <w:rPr>
          <w:rFonts w:asciiTheme="majorHAnsi" w:hAnsiTheme="majorHAnsi" w:cstheme="majorHAnsi"/>
        </w:rPr>
      </w:pPr>
      <w:r w:rsidRPr="00A968DB">
        <w:rPr>
          <w:rFonts w:asciiTheme="majorHAnsi" w:hAnsiTheme="majorHAnsi" w:cstheme="majorHAnsi"/>
        </w:rPr>
        <w:t xml:space="preserve">Ved udgangen af 2024 vil der ske en markant reduktion i Sundhedsplejens indsats ift. overvægt. Sundhedsplejens Overvægtsklinik reduceres i kapacitet til 78 børn, idet en midlertidig bevilling stopper. </w:t>
      </w:r>
    </w:p>
    <w:p w14:paraId="3F12CA44" w14:textId="77777777" w:rsidR="00F2607C" w:rsidRPr="00A968DB" w:rsidRDefault="00F2607C" w:rsidP="00F2607C">
      <w:pPr>
        <w:spacing w:after="0"/>
        <w:rPr>
          <w:rFonts w:asciiTheme="majorHAnsi" w:hAnsiTheme="majorHAnsi" w:cstheme="majorHAnsi"/>
        </w:rPr>
      </w:pPr>
    </w:p>
    <w:p w14:paraId="4EE656E3" w14:textId="19C3F383" w:rsidR="00F2607C" w:rsidRPr="00A968DB" w:rsidRDefault="00F2607C" w:rsidP="00F2607C">
      <w:pPr>
        <w:spacing w:after="0"/>
        <w:rPr>
          <w:rFonts w:asciiTheme="majorHAnsi" w:hAnsiTheme="majorHAnsi" w:cstheme="majorHAnsi"/>
        </w:rPr>
      </w:pPr>
      <w:r w:rsidRPr="00A968DB">
        <w:rPr>
          <w:rFonts w:asciiTheme="majorHAnsi" w:hAnsiTheme="majorHAnsi" w:cstheme="majorHAnsi"/>
        </w:rPr>
        <w:t>Med den nuværende kapacitet i overvægtsklinik</w:t>
      </w:r>
      <w:r w:rsidR="005E49AD">
        <w:rPr>
          <w:rFonts w:asciiTheme="majorHAnsi" w:hAnsiTheme="majorHAnsi" w:cstheme="majorHAnsi"/>
        </w:rPr>
        <w:t>ken</w:t>
      </w:r>
      <w:r w:rsidRPr="00A968DB">
        <w:rPr>
          <w:rFonts w:asciiTheme="majorHAnsi" w:hAnsiTheme="majorHAnsi" w:cstheme="majorHAnsi"/>
        </w:rPr>
        <w:t xml:space="preserve">, er der kort ventetid på en behandlingsplads. Det må forventes, at en nedsat kapacitet vil få ventelisten til at stige betydeligt. </w:t>
      </w:r>
      <w:r w:rsidR="00695718">
        <w:rPr>
          <w:rFonts w:asciiTheme="majorHAnsi" w:hAnsiTheme="majorHAnsi" w:cstheme="majorHAnsi"/>
        </w:rPr>
        <w:t>Indtil ca.</w:t>
      </w:r>
      <w:r w:rsidRPr="00A968DB">
        <w:rPr>
          <w:rFonts w:asciiTheme="majorHAnsi" w:hAnsiTheme="majorHAnsi" w:cstheme="majorHAnsi"/>
        </w:rPr>
        <w:t xml:space="preserve"> 52 børn er afsluttet, vil der ikke kunne tages nye børn i</w:t>
      </w:r>
      <w:r w:rsidR="00695718">
        <w:rPr>
          <w:rFonts w:asciiTheme="majorHAnsi" w:hAnsiTheme="majorHAnsi" w:cstheme="majorHAnsi"/>
        </w:rPr>
        <w:t xml:space="preserve"> behandling. Det anslås, at der først vil blive plads til nye børn efter</w:t>
      </w:r>
      <w:r w:rsidRPr="00A968DB">
        <w:rPr>
          <w:rFonts w:asciiTheme="majorHAnsi" w:hAnsiTheme="majorHAnsi" w:cstheme="majorHAnsi"/>
        </w:rPr>
        <w:t xml:space="preserve"> </w:t>
      </w:r>
      <w:r w:rsidR="00695718">
        <w:rPr>
          <w:rFonts w:asciiTheme="majorHAnsi" w:hAnsiTheme="majorHAnsi" w:cstheme="majorHAnsi"/>
        </w:rPr>
        <w:t xml:space="preserve">ca. et år. </w:t>
      </w:r>
    </w:p>
    <w:p w14:paraId="792906B4" w14:textId="77777777" w:rsidR="006F3ED6" w:rsidRPr="00A968DB" w:rsidRDefault="006F3ED6" w:rsidP="006F3ED6">
      <w:pPr>
        <w:spacing w:line="256" w:lineRule="auto"/>
        <w:rPr>
          <w:rFonts w:asciiTheme="majorHAnsi" w:hAnsiTheme="majorHAnsi" w:cstheme="majorHAnsi"/>
        </w:rPr>
      </w:pPr>
    </w:p>
    <w:p w14:paraId="35F31F94" w14:textId="77777777" w:rsidR="006F3ED6" w:rsidRPr="00A968DB" w:rsidRDefault="006F3ED6" w:rsidP="006F3ED6">
      <w:pPr>
        <w:spacing w:line="256" w:lineRule="auto"/>
        <w:rPr>
          <w:rFonts w:asciiTheme="majorHAnsi" w:hAnsiTheme="majorHAnsi" w:cstheme="majorHAnsi"/>
        </w:rPr>
      </w:pPr>
      <w:r w:rsidRPr="00A968DB">
        <w:rPr>
          <w:rFonts w:asciiTheme="majorHAnsi" w:hAnsiTheme="majorHAnsi" w:cstheme="majorHAnsi"/>
        </w:rPr>
        <w:t>På vegne af</w:t>
      </w:r>
    </w:p>
    <w:p w14:paraId="4B0F31BA" w14:textId="77777777" w:rsidR="006F3ED6" w:rsidRPr="00A968DB" w:rsidRDefault="006F3ED6" w:rsidP="006F3ED6">
      <w:pPr>
        <w:rPr>
          <w:rFonts w:asciiTheme="majorHAnsi" w:hAnsiTheme="majorHAnsi" w:cstheme="majorHAnsi"/>
        </w:rPr>
      </w:pPr>
      <w:r w:rsidRPr="00A968DB">
        <w:rPr>
          <w:rFonts w:asciiTheme="majorHAnsi" w:hAnsiTheme="majorHAnsi" w:cstheme="majorHAnsi"/>
        </w:rPr>
        <w:t>TRIO-gruppen/ lokal MED Sundhedsplejen</w:t>
      </w:r>
    </w:p>
    <w:p w14:paraId="20F398EB" w14:textId="77777777" w:rsidR="006F3ED6" w:rsidRPr="00A968DB" w:rsidRDefault="006F3ED6" w:rsidP="006F3ED6">
      <w:pPr>
        <w:rPr>
          <w:rFonts w:asciiTheme="majorHAnsi" w:hAnsiTheme="majorHAnsi" w:cstheme="majorHAnsi"/>
        </w:rPr>
      </w:pPr>
      <w:r w:rsidRPr="00A968DB">
        <w:rPr>
          <w:rFonts w:asciiTheme="majorHAnsi" w:hAnsiTheme="majorHAnsi" w:cstheme="majorHAnsi"/>
        </w:rPr>
        <w:t>Gitte Glud Heiredal, AMR</w:t>
      </w:r>
    </w:p>
    <w:p w14:paraId="69BDB1DD" w14:textId="22CB36CC" w:rsidR="00471902" w:rsidRPr="005E49AD" w:rsidRDefault="006F3ED6">
      <w:pPr>
        <w:rPr>
          <w:rFonts w:asciiTheme="majorHAnsi" w:hAnsiTheme="majorHAnsi" w:cstheme="majorHAnsi"/>
        </w:rPr>
      </w:pPr>
      <w:r w:rsidRPr="00A968DB">
        <w:rPr>
          <w:rFonts w:asciiTheme="majorHAnsi" w:hAnsiTheme="majorHAnsi" w:cstheme="majorHAnsi"/>
        </w:rPr>
        <w:t>Heidi Andersen, TR</w:t>
      </w:r>
    </w:p>
    <w:sectPr w:rsidR="00471902" w:rsidRPr="005E49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02"/>
    <w:rsid w:val="00004F22"/>
    <w:rsid w:val="00064BCB"/>
    <w:rsid w:val="00116232"/>
    <w:rsid w:val="001462CF"/>
    <w:rsid w:val="00161212"/>
    <w:rsid w:val="00190A0D"/>
    <w:rsid w:val="001E76A3"/>
    <w:rsid w:val="00204654"/>
    <w:rsid w:val="0024181B"/>
    <w:rsid w:val="00244134"/>
    <w:rsid w:val="002717BB"/>
    <w:rsid w:val="00272116"/>
    <w:rsid w:val="0028712D"/>
    <w:rsid w:val="002D1CB7"/>
    <w:rsid w:val="002F6D3C"/>
    <w:rsid w:val="00436336"/>
    <w:rsid w:val="00471902"/>
    <w:rsid w:val="00486312"/>
    <w:rsid w:val="004D6BF1"/>
    <w:rsid w:val="00533E32"/>
    <w:rsid w:val="0055353F"/>
    <w:rsid w:val="00577B78"/>
    <w:rsid w:val="005B75F7"/>
    <w:rsid w:val="005E49AD"/>
    <w:rsid w:val="0065244B"/>
    <w:rsid w:val="006860F9"/>
    <w:rsid w:val="0068704D"/>
    <w:rsid w:val="00695718"/>
    <w:rsid w:val="006F0BCE"/>
    <w:rsid w:val="006F3ED6"/>
    <w:rsid w:val="00732941"/>
    <w:rsid w:val="007C65E5"/>
    <w:rsid w:val="007F0A59"/>
    <w:rsid w:val="00804786"/>
    <w:rsid w:val="00817396"/>
    <w:rsid w:val="008A7D44"/>
    <w:rsid w:val="008B3BF8"/>
    <w:rsid w:val="008E2417"/>
    <w:rsid w:val="00912221"/>
    <w:rsid w:val="009802A1"/>
    <w:rsid w:val="009A2CFF"/>
    <w:rsid w:val="00A80B0A"/>
    <w:rsid w:val="00A87C30"/>
    <w:rsid w:val="00A968DB"/>
    <w:rsid w:val="00AA429D"/>
    <w:rsid w:val="00AA6810"/>
    <w:rsid w:val="00AC2733"/>
    <w:rsid w:val="00AD10C6"/>
    <w:rsid w:val="00B1278C"/>
    <w:rsid w:val="00B24521"/>
    <w:rsid w:val="00BF2633"/>
    <w:rsid w:val="00BF50FC"/>
    <w:rsid w:val="00C10613"/>
    <w:rsid w:val="00C54734"/>
    <w:rsid w:val="00C63948"/>
    <w:rsid w:val="00C67B25"/>
    <w:rsid w:val="00C72CF2"/>
    <w:rsid w:val="00CC60A8"/>
    <w:rsid w:val="00CF544E"/>
    <w:rsid w:val="00D07E3C"/>
    <w:rsid w:val="00D931B3"/>
    <w:rsid w:val="00E443BE"/>
    <w:rsid w:val="00E8369A"/>
    <w:rsid w:val="00ED5C79"/>
    <w:rsid w:val="00F2607C"/>
    <w:rsid w:val="00F60D21"/>
    <w:rsid w:val="00FA52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4A94"/>
  <w15:chartTrackingRefBased/>
  <w15:docId w15:val="{02E73FB6-4DDA-4305-8374-D35F05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004F22"/>
    <w:rPr>
      <w:sz w:val="16"/>
      <w:szCs w:val="16"/>
    </w:rPr>
  </w:style>
  <w:style w:type="paragraph" w:styleId="Kommentartekst">
    <w:name w:val="annotation text"/>
    <w:basedOn w:val="Normal"/>
    <w:link w:val="KommentartekstTegn"/>
    <w:uiPriority w:val="99"/>
    <w:unhideWhenUsed/>
    <w:rsid w:val="00004F22"/>
    <w:pPr>
      <w:spacing w:line="240" w:lineRule="auto"/>
    </w:pPr>
    <w:rPr>
      <w:sz w:val="20"/>
      <w:szCs w:val="20"/>
    </w:rPr>
  </w:style>
  <w:style w:type="character" w:customStyle="1" w:styleId="KommentartekstTegn">
    <w:name w:val="Kommentartekst Tegn"/>
    <w:basedOn w:val="Standardskrifttypeiafsnit"/>
    <w:link w:val="Kommentartekst"/>
    <w:uiPriority w:val="99"/>
    <w:rsid w:val="00004F22"/>
    <w:rPr>
      <w:sz w:val="20"/>
      <w:szCs w:val="20"/>
    </w:rPr>
  </w:style>
  <w:style w:type="paragraph" w:styleId="Kommentaremne">
    <w:name w:val="annotation subject"/>
    <w:basedOn w:val="Kommentartekst"/>
    <w:next w:val="Kommentartekst"/>
    <w:link w:val="KommentaremneTegn"/>
    <w:uiPriority w:val="99"/>
    <w:semiHidden/>
    <w:unhideWhenUsed/>
    <w:rsid w:val="00004F22"/>
    <w:rPr>
      <w:b/>
      <w:bCs/>
    </w:rPr>
  </w:style>
  <w:style w:type="character" w:customStyle="1" w:styleId="KommentaremneTegn">
    <w:name w:val="Kommentaremne Tegn"/>
    <w:basedOn w:val="KommentartekstTegn"/>
    <w:link w:val="Kommentaremne"/>
    <w:uiPriority w:val="99"/>
    <w:semiHidden/>
    <w:rsid w:val="00004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5263">
      <w:bodyDiv w:val="1"/>
      <w:marLeft w:val="0"/>
      <w:marRight w:val="0"/>
      <w:marTop w:val="0"/>
      <w:marBottom w:val="0"/>
      <w:divBdr>
        <w:top w:val="none" w:sz="0" w:space="0" w:color="auto"/>
        <w:left w:val="none" w:sz="0" w:space="0" w:color="auto"/>
        <w:bottom w:val="none" w:sz="0" w:space="0" w:color="auto"/>
        <w:right w:val="none" w:sz="0" w:space="0" w:color="auto"/>
      </w:divBdr>
    </w:div>
    <w:div w:id="14794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79AF-646F-4690-8484-62D742D0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967</Words>
  <Characters>5603</Characters>
  <Application>Microsoft Office Word</Application>
  <DocSecurity>0</DocSecurity>
  <Lines>81</Lines>
  <Paragraphs>24</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Buus Nielsen</dc:creator>
  <cp:keywords/>
  <dc:description/>
  <cp:lastModifiedBy>Heidi Andersen</cp:lastModifiedBy>
  <cp:revision>12</cp:revision>
  <dcterms:created xsi:type="dcterms:W3CDTF">2023-09-07T06:53:00Z</dcterms:created>
  <dcterms:modified xsi:type="dcterms:W3CDTF">2023-09-08T09:40:00Z</dcterms:modified>
</cp:coreProperties>
</file>