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20D0" w14:textId="701741FA" w:rsidR="00B065E4" w:rsidRDefault="00E55AF3" w:rsidP="00B065E4">
      <w:pPr>
        <w:rPr>
          <w:b/>
          <w:bCs/>
        </w:rPr>
      </w:pPr>
      <w:r>
        <w:tab/>
      </w:r>
      <w:r>
        <w:tab/>
      </w:r>
      <w:r>
        <w:tab/>
      </w:r>
      <w:r>
        <w:tab/>
      </w:r>
      <w:r>
        <w:tab/>
        <w:t xml:space="preserve">                         </w:t>
      </w:r>
      <w:r>
        <w:rPr>
          <w:b/>
          <w:bCs/>
        </w:rPr>
        <w:t>Randers d. 7/9 2023</w:t>
      </w:r>
    </w:p>
    <w:p w14:paraId="474AF813" w14:textId="221BCC3E" w:rsidR="00E55AF3" w:rsidRDefault="00E55AF3" w:rsidP="00B065E4">
      <w:pPr>
        <w:rPr>
          <w:b/>
          <w:bCs/>
        </w:rPr>
      </w:pPr>
    </w:p>
    <w:p w14:paraId="1F772A1C" w14:textId="5D5E0C71" w:rsidR="00E55AF3" w:rsidRDefault="00E55AF3" w:rsidP="00E55AF3">
      <w:pPr>
        <w:jc w:val="center"/>
        <w:rPr>
          <w:b/>
          <w:bCs/>
        </w:rPr>
      </w:pPr>
      <w:r>
        <w:rPr>
          <w:b/>
          <w:bCs/>
        </w:rPr>
        <w:t>Høringssvar til forslag til budget 2024/2027 fra Trekløverskolens skolebestyrelse og MED-udvalg:</w:t>
      </w:r>
    </w:p>
    <w:p w14:paraId="2157625E" w14:textId="30657E86" w:rsidR="00E55AF3" w:rsidRDefault="00E55AF3" w:rsidP="00E55AF3">
      <w:pPr>
        <w:rPr>
          <w:b/>
          <w:bCs/>
        </w:rPr>
      </w:pPr>
    </w:p>
    <w:p w14:paraId="40B3B45E" w14:textId="012D23A3" w:rsidR="00E55AF3" w:rsidRPr="001C6DC7" w:rsidRDefault="00E55AF3" w:rsidP="00E55AF3">
      <w:r>
        <w:t>Det er med stor frustration, at vi i forslag til budget 2024/2027 kan læse, at Randers Kommune ønsker at fastholde og forøge en besparelse på 6,09 mio. kr. – ikke bare som en engangsbesparelse, men som en blivende reduktion i skolens bud</w:t>
      </w:r>
      <w:r w:rsidRPr="001C6DC7">
        <w:t>get.</w:t>
      </w:r>
    </w:p>
    <w:p w14:paraId="11461E05" w14:textId="59DF50DF" w:rsidR="00E55AF3" w:rsidRDefault="001C6DC7" w:rsidP="001C6DC7">
      <w:r w:rsidRPr="001C6DC7">
        <w:t>Med de tidligere besparelser</w:t>
      </w:r>
      <w:r>
        <w:t xml:space="preserve"> Trekløverskolen har været ramt af kan det undre os, at det nu igen er Trekløverskolens elever med særlige forudsætninger og behov, som står for skud.</w:t>
      </w:r>
    </w:p>
    <w:p w14:paraId="7CB59BAA" w14:textId="40FDC759" w:rsidR="001C6DC7" w:rsidRDefault="009B4314" w:rsidP="001C6DC7">
      <w:r>
        <w:t>Trekløverskolens skolebestyrelse og MED-udvalg har f</w:t>
      </w:r>
      <w:r w:rsidR="001C6DC7">
        <w:t>ølgende kommentarer:</w:t>
      </w:r>
    </w:p>
    <w:p w14:paraId="32C6C2FA" w14:textId="77777777" w:rsidR="00C8017B" w:rsidRDefault="001C6DC7" w:rsidP="001C6DC7">
      <w:pPr>
        <w:pStyle w:val="Listeafsnit"/>
        <w:numPr>
          <w:ilvl w:val="0"/>
          <w:numId w:val="3"/>
        </w:numPr>
      </w:pPr>
      <w:r>
        <w:t xml:space="preserve">Vi oplever, at de børn Trekløverskolen får visiteret, har mere og mere komplekse vanskeligheder, og det kræver flere personaleressourcer, hvis børnenes behov skal kunne imødekommes. Såfremt dette ikke </w:t>
      </w:r>
      <w:proofErr w:type="gramStart"/>
      <w:r>
        <w:t>sker</w:t>
      </w:r>
      <w:proofErr w:type="gramEnd"/>
      <w:r>
        <w:t xml:space="preserve"> forudser vi, at de livslangt får et liv med behov for intensiv støtte.</w:t>
      </w:r>
      <w:r w:rsidR="00C4796F">
        <w:t xml:space="preserve"> </w:t>
      </w:r>
    </w:p>
    <w:p w14:paraId="4A1DB502" w14:textId="02050B68" w:rsidR="00C4796F" w:rsidRDefault="00C4796F" w:rsidP="00C8017B">
      <w:pPr>
        <w:pStyle w:val="Listeafsnit"/>
        <w:numPr>
          <w:ilvl w:val="0"/>
          <w:numId w:val="3"/>
        </w:numPr>
      </w:pPr>
      <w:r>
        <w:t>Randers Kommune bør have blik for, at en tidlig og korrekt indsats kan være besparende på den lange bane samt give børnene et liv med større livskvalitet og mestringsmuligheder.</w:t>
      </w:r>
      <w:r w:rsidR="00C8017B">
        <w:t xml:space="preserve"> Modsat har vi erfaring for, at vi vil komme til at se belastningsreaktioner blandt eleverne, solokørsel og elever med reduceret skolegang. Dette medfører et voldsomt øget pres på familierne, som kan føre til, at de ikke kan passe deres arbejde og må søge aflastning og/eller tabt arbejdsfortjeneste.</w:t>
      </w:r>
    </w:p>
    <w:p w14:paraId="6A8AEA1D" w14:textId="39AA0B55" w:rsidR="006F34F2" w:rsidRDefault="006A7E1A" w:rsidP="006F34F2">
      <w:pPr>
        <w:pStyle w:val="Listeafsnit"/>
        <w:numPr>
          <w:ilvl w:val="0"/>
          <w:numId w:val="3"/>
        </w:numPr>
      </w:pPr>
      <w:r w:rsidRPr="006A7E1A">
        <w:rPr>
          <w:rFonts w:asciiTheme="minorHAnsi" w:eastAsia="Times New Roman" w:hAnsiTheme="minorHAnsi" w:cstheme="minorHAnsi"/>
          <w:lang w:eastAsia="da-DK"/>
        </w:rPr>
        <w:t>Med besparelsen vil der være færre medarbejdere til flere og mere udfordrede elever. Der opleves, at der et stigende behov for enkeltmandsprojekter, der kræver en massiv indsats fra personalet og tager tid og ressourcer fra de øvrige elever. Der stilles større krav til medarbejderne for at løfte disse nye udfordringer, vi kommer til at stå overfor med besparelsen</w:t>
      </w:r>
      <w:r w:rsidR="006F34F2">
        <w:rPr>
          <w:rFonts w:asciiTheme="minorHAnsi" w:eastAsia="Times New Roman" w:hAnsiTheme="minorHAnsi" w:cstheme="minorHAnsi"/>
          <w:lang w:eastAsia="da-DK"/>
        </w:rPr>
        <w:t>.</w:t>
      </w:r>
    </w:p>
    <w:p w14:paraId="56EFCF71" w14:textId="6E4444EE" w:rsidR="006A7E1A" w:rsidRPr="006A7E1A" w:rsidRDefault="006A7E1A" w:rsidP="006A7E1A">
      <w:pPr>
        <w:pStyle w:val="Listeafsnit"/>
        <w:numPr>
          <w:ilvl w:val="0"/>
          <w:numId w:val="3"/>
        </w:numPr>
        <w:spacing w:before="240" w:after="0" w:line="240" w:lineRule="auto"/>
        <w:rPr>
          <w:rFonts w:asciiTheme="minorHAnsi" w:eastAsia="Times New Roman" w:hAnsiTheme="minorHAnsi" w:cstheme="minorHAnsi"/>
          <w:lang w:eastAsia="da-DK"/>
        </w:rPr>
      </w:pPr>
      <w:r w:rsidRPr="006A7E1A">
        <w:rPr>
          <w:rFonts w:asciiTheme="minorHAnsi" w:eastAsia="Times New Roman" w:hAnsiTheme="minorHAnsi" w:cstheme="minorHAnsi"/>
          <w:lang w:eastAsia="da-DK"/>
        </w:rPr>
        <w:t xml:space="preserve"> Vi bliver udfordret i at levere et fyldestgørende og meningsfuldt skoletilbud tilrettelagt til den enkelte elev.</w:t>
      </w:r>
    </w:p>
    <w:p w14:paraId="169342B7" w14:textId="38DB1960" w:rsidR="00C8017B" w:rsidRDefault="00141597" w:rsidP="00C8017B">
      <w:pPr>
        <w:pStyle w:val="Listeafsnit"/>
        <w:numPr>
          <w:ilvl w:val="0"/>
          <w:numId w:val="3"/>
        </w:numPr>
      </w:pPr>
      <w:r>
        <w:t>Med færre personaleressourcer bliver hverdagen mere sårbar, og det bliver mere nødvendigt at omorganisere ressourcerne, så de udnyttes bedst muligt. Konsekvensen bliver en mere uforudsigelig hverdag for børnene, forældrene og medarbejderne.</w:t>
      </w:r>
    </w:p>
    <w:p w14:paraId="028FA9B2" w14:textId="2817EE9B" w:rsidR="006F34F2" w:rsidRDefault="006F34F2" w:rsidP="006F34F2">
      <w:pPr>
        <w:pStyle w:val="Listeafsnit"/>
        <w:numPr>
          <w:ilvl w:val="0"/>
          <w:numId w:val="3"/>
        </w:numPr>
      </w:pPr>
      <w:r>
        <w:t xml:space="preserve"> I notatet vedr. besparelse på specialskoleområdet er der en række opmærksomhedspunkter, som vi i høj grad kan tilslutte os som bekymrende</w:t>
      </w:r>
      <w:r w:rsidR="005A31B7">
        <w:t>. Vi vil i særlig grad fremhæve</w:t>
      </w:r>
      <w:r>
        <w:t>:</w:t>
      </w:r>
    </w:p>
    <w:p w14:paraId="6E8ADC00" w14:textId="0377AFCE" w:rsidR="006F34F2" w:rsidRDefault="006F34F2" w:rsidP="006F34F2">
      <w:pPr>
        <w:pStyle w:val="Listeafsnit"/>
        <w:numPr>
          <w:ilvl w:val="1"/>
          <w:numId w:val="3"/>
        </w:numPr>
      </w:pPr>
      <w:r w:rsidRPr="006A7E1A">
        <w:rPr>
          <w:rFonts w:asciiTheme="minorHAnsi" w:eastAsia="Times New Roman" w:hAnsiTheme="minorHAnsi" w:cstheme="minorHAnsi"/>
          <w:lang w:eastAsia="da-DK"/>
        </w:rPr>
        <w:t xml:space="preserve">Vi forudser, at arbejdsmiljøet kommer under pres med eventuelle sygemeldinger </w:t>
      </w:r>
      <w:r>
        <w:rPr>
          <w:rFonts w:asciiTheme="minorHAnsi" w:eastAsia="Times New Roman" w:hAnsiTheme="minorHAnsi" w:cstheme="minorHAnsi"/>
          <w:lang w:eastAsia="da-DK"/>
        </w:rPr>
        <w:t xml:space="preserve">og personaleflugt </w:t>
      </w:r>
      <w:r w:rsidRPr="006A7E1A">
        <w:rPr>
          <w:rFonts w:asciiTheme="minorHAnsi" w:eastAsia="Times New Roman" w:hAnsiTheme="minorHAnsi" w:cstheme="minorHAnsi"/>
          <w:lang w:eastAsia="da-DK"/>
        </w:rPr>
        <w:t xml:space="preserve">til følge. </w:t>
      </w:r>
      <w:r>
        <w:t>I skolens APV på en af skolens matrikler har vi allerede set tendenser i den retning.</w:t>
      </w:r>
    </w:p>
    <w:p w14:paraId="6299573D" w14:textId="7C0C3234" w:rsidR="006F34F2" w:rsidRDefault="006F34F2" w:rsidP="006F34F2">
      <w:pPr>
        <w:pStyle w:val="Listeafsnit"/>
        <w:numPr>
          <w:ilvl w:val="1"/>
          <w:numId w:val="3"/>
        </w:numPr>
      </w:pPr>
      <w:r>
        <w:t xml:space="preserve">Med så massive besparelser er det et vilkår og et fagligt dilemma, at skolen, for at få medarbejdere nok, er nødsaget til at ansætte ufaglært personale i stedet for uddannet personale. Det er bekymrende og i særlig, grad på en af skolens matrikler, da vi </w:t>
      </w:r>
      <w:r w:rsidR="005841C0">
        <w:t xml:space="preserve">må forudsætte og også har erfaring for, at det er uddannet personale, der har den </w:t>
      </w:r>
      <w:proofErr w:type="gramStart"/>
      <w:r w:rsidR="005841C0">
        <w:t>fornødne</w:t>
      </w:r>
      <w:proofErr w:type="gramEnd"/>
      <w:r w:rsidR="005841C0">
        <w:t xml:space="preserve"> faglighed til at se og sætte børnenes læringspotentiale i spil, til at indgå i professionelle samarbejde med andre faggrupper og forældre.</w:t>
      </w:r>
    </w:p>
    <w:p w14:paraId="7AEEF1F1" w14:textId="39297CA9" w:rsidR="005841C0" w:rsidRDefault="005841C0" w:rsidP="006F34F2">
      <w:pPr>
        <w:pStyle w:val="Listeafsnit"/>
        <w:numPr>
          <w:ilvl w:val="1"/>
          <w:numId w:val="3"/>
        </w:numPr>
      </w:pPr>
      <w:r>
        <w:t xml:space="preserve">For at Trekløverskolen kan forblive både en attraktiv arbejdsplads, hvor viden fastholdes og hvor personalet også på den lange bane kan løfte opgaver med en høj grad af kompleksitet fagligt og </w:t>
      </w:r>
      <w:r w:rsidR="005A31B7">
        <w:t>pædagogisk</w:t>
      </w:r>
      <w:r>
        <w:t>, er det af helt afgørende betydning at have fokus på og økonomi til kompetenceudvikling af personalet</w:t>
      </w:r>
      <w:r w:rsidR="005A31B7">
        <w:t>.</w:t>
      </w:r>
    </w:p>
    <w:p w14:paraId="07A03CC2" w14:textId="7DF1A68D" w:rsidR="005A31B7" w:rsidRDefault="005A31B7" w:rsidP="005A31B7">
      <w:r>
        <w:lastRenderedPageBreak/>
        <w:t>Trekløverskolen har nu i en del år oplevet flere både direkte og indirekte besparelser, og hver gang skaber det utryghed blandt både skolens personale og forældregruppen.</w:t>
      </w:r>
    </w:p>
    <w:p w14:paraId="2670774F" w14:textId="44A8F0BB" w:rsidR="005A31B7" w:rsidRDefault="005A31B7" w:rsidP="005A31B7">
      <w:r>
        <w:t>Vi har et stort ønske og håb om, at vi stolte kan gå ud og sige, at Randers Kommune investerer i os, i børnene og deres fremtid</w:t>
      </w:r>
      <w:r w:rsidR="004D3868">
        <w:t>.</w:t>
      </w:r>
    </w:p>
    <w:p w14:paraId="20280642" w14:textId="3A84E107" w:rsidR="004D3868" w:rsidRDefault="004D3868" w:rsidP="005A31B7"/>
    <w:p w14:paraId="3397877C" w14:textId="4F3B89B5" w:rsidR="004D3868" w:rsidRDefault="004D3868" w:rsidP="004D3868">
      <w:pPr>
        <w:jc w:val="center"/>
      </w:pPr>
      <w:r>
        <w:t>På vegne af Trekløverskolens skolebestyrelse og MED-udvalg</w:t>
      </w:r>
    </w:p>
    <w:p w14:paraId="3A1EB7DA" w14:textId="477FEA88" w:rsidR="004D3868" w:rsidRDefault="004D3868" w:rsidP="004D3868">
      <w:pPr>
        <w:jc w:val="center"/>
      </w:pPr>
    </w:p>
    <w:p w14:paraId="11553010" w14:textId="179F68AF" w:rsidR="004D3868" w:rsidRDefault="004D3868" w:rsidP="004D3868">
      <w:pPr>
        <w:jc w:val="center"/>
      </w:pPr>
      <w:r>
        <w:t>Lene Hyldborg-Thomsen</w:t>
      </w:r>
    </w:p>
    <w:p w14:paraId="597FB1D4" w14:textId="680BBEB1" w:rsidR="004D3868" w:rsidRPr="001C6DC7" w:rsidRDefault="004D3868" w:rsidP="004D3868">
      <w:pPr>
        <w:jc w:val="center"/>
      </w:pPr>
      <w:r>
        <w:t>Viceskoleleder</w:t>
      </w:r>
    </w:p>
    <w:sectPr w:rsidR="004D3868" w:rsidRPr="001C6D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0FC"/>
    <w:multiLevelType w:val="hybridMultilevel"/>
    <w:tmpl w:val="FE8624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69090553">
    <w:abstractNumId w:val="2"/>
  </w:num>
  <w:num w:numId="2" w16cid:durableId="982464836">
    <w:abstractNumId w:val="1"/>
  </w:num>
  <w:num w:numId="3" w16cid:durableId="596864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F3"/>
    <w:rsid w:val="00000197"/>
    <w:rsid w:val="00026A2F"/>
    <w:rsid w:val="00054019"/>
    <w:rsid w:val="000709EE"/>
    <w:rsid w:val="000936E1"/>
    <w:rsid w:val="000D2EDD"/>
    <w:rsid w:val="000F1719"/>
    <w:rsid w:val="00141597"/>
    <w:rsid w:val="0017025C"/>
    <w:rsid w:val="001C3517"/>
    <w:rsid w:val="001C6DC7"/>
    <w:rsid w:val="00220F62"/>
    <w:rsid w:val="00231828"/>
    <w:rsid w:val="00243D7F"/>
    <w:rsid w:val="002514C0"/>
    <w:rsid w:val="00276922"/>
    <w:rsid w:val="00276DE1"/>
    <w:rsid w:val="002D4B0A"/>
    <w:rsid w:val="002E78DD"/>
    <w:rsid w:val="002F0D0E"/>
    <w:rsid w:val="0033655E"/>
    <w:rsid w:val="003A392B"/>
    <w:rsid w:val="003B0C7B"/>
    <w:rsid w:val="003B62D8"/>
    <w:rsid w:val="003E0EF6"/>
    <w:rsid w:val="003E49D9"/>
    <w:rsid w:val="003F15B5"/>
    <w:rsid w:val="00432D40"/>
    <w:rsid w:val="00455117"/>
    <w:rsid w:val="004D3868"/>
    <w:rsid w:val="004E20F1"/>
    <w:rsid w:val="005134C4"/>
    <w:rsid w:val="00543D6F"/>
    <w:rsid w:val="00544B2B"/>
    <w:rsid w:val="00561775"/>
    <w:rsid w:val="005841C0"/>
    <w:rsid w:val="005914A8"/>
    <w:rsid w:val="00597CC9"/>
    <w:rsid w:val="005A31B7"/>
    <w:rsid w:val="005C4D25"/>
    <w:rsid w:val="005C4EC2"/>
    <w:rsid w:val="005C5B17"/>
    <w:rsid w:val="005E7C80"/>
    <w:rsid w:val="00603994"/>
    <w:rsid w:val="00610B7C"/>
    <w:rsid w:val="006378A5"/>
    <w:rsid w:val="00666F95"/>
    <w:rsid w:val="00667645"/>
    <w:rsid w:val="006A4619"/>
    <w:rsid w:val="006A7E1A"/>
    <w:rsid w:val="006F34F2"/>
    <w:rsid w:val="006F5B38"/>
    <w:rsid w:val="00701696"/>
    <w:rsid w:val="00773E87"/>
    <w:rsid w:val="00787009"/>
    <w:rsid w:val="007C4F2F"/>
    <w:rsid w:val="007F1645"/>
    <w:rsid w:val="00802086"/>
    <w:rsid w:val="008211FE"/>
    <w:rsid w:val="008731AA"/>
    <w:rsid w:val="00884868"/>
    <w:rsid w:val="008E5007"/>
    <w:rsid w:val="009016E6"/>
    <w:rsid w:val="00910A72"/>
    <w:rsid w:val="00914DB1"/>
    <w:rsid w:val="00975907"/>
    <w:rsid w:val="009B24FF"/>
    <w:rsid w:val="009B4314"/>
    <w:rsid w:val="009C19D6"/>
    <w:rsid w:val="00A26A87"/>
    <w:rsid w:val="00A9527D"/>
    <w:rsid w:val="00A96958"/>
    <w:rsid w:val="00AC0E67"/>
    <w:rsid w:val="00B065E4"/>
    <w:rsid w:val="00B2455F"/>
    <w:rsid w:val="00B257DC"/>
    <w:rsid w:val="00B40E3E"/>
    <w:rsid w:val="00B6387C"/>
    <w:rsid w:val="00C15955"/>
    <w:rsid w:val="00C20C48"/>
    <w:rsid w:val="00C4796F"/>
    <w:rsid w:val="00C8017B"/>
    <w:rsid w:val="00C95685"/>
    <w:rsid w:val="00CF3959"/>
    <w:rsid w:val="00D35B1D"/>
    <w:rsid w:val="00D5554B"/>
    <w:rsid w:val="00D8092E"/>
    <w:rsid w:val="00DA043B"/>
    <w:rsid w:val="00DE02E4"/>
    <w:rsid w:val="00DF25A6"/>
    <w:rsid w:val="00E10A47"/>
    <w:rsid w:val="00E55AF3"/>
    <w:rsid w:val="00E9551B"/>
    <w:rsid w:val="00E96DE6"/>
    <w:rsid w:val="00EA4F7F"/>
    <w:rsid w:val="00ED253D"/>
    <w:rsid w:val="00FC08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8610"/>
  <w15:chartTrackingRefBased/>
  <w15:docId w15:val="{A88D089B-0AA4-41AD-B5B1-711EFEF7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87"/>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561775"/>
    <w:pPr>
      <w:keepNext/>
      <w:keepLines/>
      <w:spacing w:before="240" w:after="0"/>
      <w:outlineLvl w:val="3"/>
    </w:pPr>
    <w:rPr>
      <w:rFonts w:asciiTheme="majorHAnsi" w:eastAsiaTheme="majorEastAsia" w:hAnsiTheme="majorHAnsi" w:cstheme="majorHAnsi"/>
      <w:b/>
      <w:iCs/>
      <w:sz w:val="24"/>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561775"/>
    <w:rPr>
      <w:rFonts w:asciiTheme="majorHAnsi" w:eastAsiaTheme="majorEastAsia" w:hAnsiTheme="majorHAnsi" w:cstheme="majorHAnsi"/>
      <w:b/>
      <w:iCs/>
      <w:sz w:val="24"/>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802086"/>
    <w:pPr>
      <w:spacing w:after="0"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02086"/>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1A9C-70B2-47C7-BE81-ADA2CABB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3095</Characters>
  <Application>Microsoft Office Word</Application>
  <DocSecurity>0</DocSecurity>
  <Lines>48</Lines>
  <Paragraphs>19</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Hyldborg-Thomsen</dc:creator>
  <cp:keywords/>
  <dc:description/>
  <cp:lastModifiedBy>Lene Hyldborg-Thomsen</cp:lastModifiedBy>
  <cp:revision>2</cp:revision>
  <dcterms:created xsi:type="dcterms:W3CDTF">2023-09-12T07:17:00Z</dcterms:created>
  <dcterms:modified xsi:type="dcterms:W3CDTF">2023-09-12T07:17:00Z</dcterms:modified>
</cp:coreProperties>
</file>